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E227C" w:rsidRDefault="006E227C" w:rsidP="006E227C">
      <w:pPr>
        <w:spacing w:line="240" w:lineRule="auto"/>
        <w:contextualSpacing/>
        <w:jc w:val="center"/>
        <w:rPr>
          <w:rFonts w:ascii="Times New Roman" w:hAnsi="Times New Roman" w:cs="Times New Roman"/>
          <w:sz w:val="28"/>
          <w:szCs w:val="28"/>
        </w:rPr>
      </w:pPr>
      <w:r w:rsidRPr="006E227C">
        <w:rPr>
          <w:rFonts w:ascii="Times New Roman" w:hAnsi="Times New Roman" w:cs="Times New Roman"/>
          <w:sz w:val="28"/>
          <w:szCs w:val="28"/>
        </w:rPr>
        <w:t>МІНІСТЕРСТВО ОСВІТИ І НАУКИ УКРАЇНИ</w:t>
      </w:r>
    </w:p>
    <w:p w:rsidR="003A22BA" w:rsidRPr="006E227C" w:rsidRDefault="003A22BA" w:rsidP="006E227C">
      <w:pPr>
        <w:spacing w:line="240" w:lineRule="auto"/>
        <w:contextualSpacing/>
        <w:jc w:val="center"/>
        <w:rPr>
          <w:rFonts w:ascii="Times New Roman" w:hAnsi="Times New Roman" w:cs="Times New Roman"/>
          <w:sz w:val="28"/>
          <w:szCs w:val="28"/>
        </w:rPr>
      </w:pPr>
    </w:p>
    <w:p w:rsidR="006E227C" w:rsidRPr="006E227C" w:rsidRDefault="006E227C" w:rsidP="006E227C">
      <w:pPr>
        <w:spacing w:line="240" w:lineRule="auto"/>
        <w:contextualSpacing/>
        <w:jc w:val="center"/>
        <w:rPr>
          <w:rFonts w:ascii="Times New Roman" w:hAnsi="Times New Roman" w:cs="Times New Roman"/>
          <w:sz w:val="28"/>
          <w:szCs w:val="28"/>
        </w:rPr>
      </w:pPr>
      <w:r w:rsidRPr="006E227C">
        <w:rPr>
          <w:rFonts w:ascii="Times New Roman" w:hAnsi="Times New Roman" w:cs="Times New Roman"/>
          <w:sz w:val="28"/>
          <w:szCs w:val="28"/>
        </w:rPr>
        <w:t xml:space="preserve">ДЕПАРТАМЕНТ ОСВІТИ І НАУКИ </w:t>
      </w:r>
    </w:p>
    <w:p w:rsidR="006E227C" w:rsidRDefault="006E227C" w:rsidP="006E227C">
      <w:pPr>
        <w:spacing w:line="240" w:lineRule="auto"/>
        <w:contextualSpacing/>
        <w:jc w:val="center"/>
        <w:rPr>
          <w:rFonts w:ascii="Times New Roman" w:hAnsi="Times New Roman" w:cs="Times New Roman"/>
          <w:sz w:val="28"/>
          <w:szCs w:val="28"/>
        </w:rPr>
      </w:pPr>
      <w:r w:rsidRPr="006E227C">
        <w:rPr>
          <w:rFonts w:ascii="Times New Roman" w:hAnsi="Times New Roman" w:cs="Times New Roman"/>
          <w:sz w:val="28"/>
          <w:szCs w:val="28"/>
        </w:rPr>
        <w:t>СУМСЬКОЇ ОБЛАСНОЇ ДЕРЖАВНОЇ АДМІНІСТРАЦІЇ</w:t>
      </w:r>
    </w:p>
    <w:p w:rsidR="003A22BA" w:rsidRPr="006E227C" w:rsidRDefault="003A22BA" w:rsidP="006E227C">
      <w:pPr>
        <w:spacing w:line="240" w:lineRule="auto"/>
        <w:contextualSpacing/>
        <w:jc w:val="center"/>
        <w:rPr>
          <w:rFonts w:ascii="Times New Roman" w:hAnsi="Times New Roman" w:cs="Times New Roman"/>
          <w:sz w:val="28"/>
          <w:szCs w:val="28"/>
        </w:rPr>
      </w:pPr>
    </w:p>
    <w:p w:rsidR="006E227C" w:rsidRPr="006E227C" w:rsidRDefault="006E227C" w:rsidP="006E227C">
      <w:pPr>
        <w:spacing w:line="240" w:lineRule="auto"/>
        <w:contextualSpacing/>
        <w:jc w:val="center"/>
        <w:rPr>
          <w:rFonts w:ascii="Times New Roman" w:hAnsi="Times New Roman" w:cs="Times New Roman"/>
          <w:sz w:val="28"/>
          <w:szCs w:val="28"/>
        </w:rPr>
      </w:pPr>
      <w:r w:rsidRPr="006E227C">
        <w:rPr>
          <w:rFonts w:ascii="Times New Roman" w:hAnsi="Times New Roman" w:cs="Times New Roman"/>
          <w:sz w:val="28"/>
          <w:szCs w:val="28"/>
        </w:rPr>
        <w:t>КОМУНАЛЬНИЙ ЗАКЛАД СУМСЬКОЇ ОБЛАСНОЇ РАДИ -</w:t>
      </w:r>
    </w:p>
    <w:p w:rsidR="006E227C" w:rsidRPr="006E227C" w:rsidRDefault="006E227C" w:rsidP="006E227C">
      <w:pPr>
        <w:spacing w:line="240" w:lineRule="auto"/>
        <w:contextualSpacing/>
        <w:jc w:val="center"/>
        <w:rPr>
          <w:rFonts w:ascii="Times New Roman" w:hAnsi="Times New Roman" w:cs="Times New Roman"/>
          <w:sz w:val="28"/>
          <w:szCs w:val="28"/>
        </w:rPr>
      </w:pPr>
      <w:r w:rsidRPr="006E227C">
        <w:rPr>
          <w:rFonts w:ascii="Times New Roman" w:hAnsi="Times New Roman" w:cs="Times New Roman"/>
          <w:sz w:val="28"/>
          <w:szCs w:val="28"/>
        </w:rPr>
        <w:t>ОБЛАСНИЙ ЦЕНТР ПОЗАШКІЛЬНОЇ ОСВІТИ ТА РОБОТИ</w:t>
      </w:r>
    </w:p>
    <w:p w:rsidR="006E227C" w:rsidRPr="006E227C" w:rsidRDefault="006E227C" w:rsidP="006E227C">
      <w:pPr>
        <w:spacing w:line="240" w:lineRule="auto"/>
        <w:contextualSpacing/>
        <w:jc w:val="center"/>
        <w:rPr>
          <w:rFonts w:ascii="Times New Roman" w:hAnsi="Times New Roman" w:cs="Times New Roman"/>
          <w:sz w:val="28"/>
          <w:szCs w:val="28"/>
        </w:rPr>
      </w:pPr>
      <w:r w:rsidRPr="006E227C">
        <w:rPr>
          <w:rFonts w:ascii="Times New Roman" w:hAnsi="Times New Roman" w:cs="Times New Roman"/>
          <w:sz w:val="28"/>
          <w:szCs w:val="28"/>
        </w:rPr>
        <w:t>З ТАЛАНОВИТОЮ МОЛОДДЮ</w:t>
      </w:r>
    </w:p>
    <w:p w:rsidR="006E227C" w:rsidRPr="006E227C" w:rsidRDefault="006E227C" w:rsidP="006E227C">
      <w:pPr>
        <w:spacing w:line="240" w:lineRule="auto"/>
        <w:ind w:firstLine="6120"/>
        <w:contextualSpacing/>
        <w:rPr>
          <w:rFonts w:ascii="Times New Roman" w:hAnsi="Times New Roman" w:cs="Times New Roman"/>
          <w:sz w:val="28"/>
          <w:szCs w:val="28"/>
        </w:rPr>
      </w:pPr>
    </w:p>
    <w:p w:rsidR="006E227C" w:rsidRDefault="006E227C" w:rsidP="006E227C">
      <w:pPr>
        <w:spacing w:line="240" w:lineRule="auto"/>
        <w:ind w:firstLine="6120"/>
        <w:contextualSpacing/>
        <w:rPr>
          <w:rFonts w:ascii="Times New Roman" w:hAnsi="Times New Roman" w:cs="Times New Roman"/>
          <w:sz w:val="28"/>
          <w:szCs w:val="28"/>
        </w:rPr>
      </w:pPr>
    </w:p>
    <w:p w:rsidR="003178BA" w:rsidRPr="006E227C" w:rsidRDefault="003178BA" w:rsidP="006E227C">
      <w:pPr>
        <w:spacing w:line="240" w:lineRule="auto"/>
        <w:ind w:firstLine="6120"/>
        <w:contextualSpacing/>
        <w:rPr>
          <w:rFonts w:ascii="Times New Roman" w:hAnsi="Times New Roman" w:cs="Times New Roman"/>
          <w:sz w:val="28"/>
          <w:szCs w:val="28"/>
        </w:rPr>
      </w:pPr>
      <w:bookmarkStart w:id="0" w:name="_GoBack"/>
      <w:bookmarkEnd w:id="0"/>
    </w:p>
    <w:tbl>
      <w:tblPr>
        <w:tblStyle w:val="a6"/>
        <w:tblW w:w="955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78"/>
        <w:gridCol w:w="4880"/>
      </w:tblGrid>
      <w:tr w:rsidR="006E227C" w:rsidTr="006E227C">
        <w:tc>
          <w:tcPr>
            <w:tcW w:w="4678" w:type="dxa"/>
          </w:tcPr>
          <w:p w:rsidR="006E227C" w:rsidRDefault="006E227C" w:rsidP="006E227C">
            <w:pPr>
              <w:contextualSpacing/>
              <w:rPr>
                <w:rFonts w:ascii="Times New Roman" w:hAnsi="Times New Roman" w:cs="Times New Roman"/>
                <w:sz w:val="28"/>
                <w:szCs w:val="28"/>
              </w:rPr>
            </w:pPr>
            <w:r w:rsidRPr="006E227C">
              <w:rPr>
                <w:rFonts w:ascii="Times New Roman" w:hAnsi="Times New Roman" w:cs="Times New Roman"/>
                <w:sz w:val="28"/>
                <w:szCs w:val="28"/>
              </w:rPr>
              <w:t>ПОГОДЖЕНО</w:t>
            </w:r>
          </w:p>
        </w:tc>
        <w:tc>
          <w:tcPr>
            <w:tcW w:w="4880" w:type="dxa"/>
          </w:tcPr>
          <w:p w:rsidR="006E227C" w:rsidRDefault="006E227C" w:rsidP="006E227C">
            <w:pPr>
              <w:contextualSpacing/>
              <w:rPr>
                <w:rFonts w:ascii="Times New Roman" w:hAnsi="Times New Roman" w:cs="Times New Roman"/>
                <w:sz w:val="28"/>
                <w:szCs w:val="28"/>
              </w:rPr>
            </w:pPr>
            <w:r w:rsidRPr="006E227C">
              <w:rPr>
                <w:rFonts w:ascii="Times New Roman" w:hAnsi="Times New Roman" w:cs="Times New Roman"/>
                <w:sz w:val="28"/>
                <w:szCs w:val="28"/>
              </w:rPr>
              <w:t>ЗАТВЕРДЖЕНО</w:t>
            </w:r>
          </w:p>
        </w:tc>
      </w:tr>
      <w:tr w:rsidR="006E227C" w:rsidTr="006E227C">
        <w:tc>
          <w:tcPr>
            <w:tcW w:w="4678" w:type="dxa"/>
          </w:tcPr>
          <w:p w:rsidR="006E227C" w:rsidRDefault="006E227C" w:rsidP="006E227C">
            <w:pPr>
              <w:contextualSpacing/>
              <w:rPr>
                <w:rFonts w:ascii="Times New Roman" w:hAnsi="Times New Roman" w:cs="Times New Roman"/>
                <w:sz w:val="28"/>
                <w:szCs w:val="28"/>
              </w:rPr>
            </w:pPr>
            <w:r w:rsidRPr="006E227C">
              <w:rPr>
                <w:rFonts w:ascii="Times New Roman" w:hAnsi="Times New Roman" w:cs="Times New Roman"/>
                <w:sz w:val="28"/>
                <w:szCs w:val="28"/>
              </w:rPr>
              <w:t>Протокол засідання вченої</w:t>
            </w:r>
            <w:r>
              <w:rPr>
                <w:rFonts w:ascii="Times New Roman" w:hAnsi="Times New Roman" w:cs="Times New Roman"/>
                <w:sz w:val="28"/>
                <w:szCs w:val="28"/>
              </w:rPr>
              <w:t xml:space="preserve"> </w:t>
            </w:r>
            <w:r w:rsidRPr="006E227C">
              <w:rPr>
                <w:rFonts w:ascii="Times New Roman" w:hAnsi="Times New Roman" w:cs="Times New Roman"/>
                <w:sz w:val="28"/>
                <w:szCs w:val="28"/>
              </w:rPr>
              <w:t>ради Сумського обласного інституту</w:t>
            </w:r>
            <w:r>
              <w:rPr>
                <w:rFonts w:ascii="Times New Roman" w:hAnsi="Times New Roman" w:cs="Times New Roman"/>
                <w:sz w:val="28"/>
                <w:szCs w:val="28"/>
              </w:rPr>
              <w:t xml:space="preserve"> </w:t>
            </w:r>
            <w:r w:rsidRPr="006E227C">
              <w:rPr>
                <w:rFonts w:ascii="Times New Roman" w:hAnsi="Times New Roman" w:cs="Times New Roman"/>
                <w:sz w:val="28"/>
                <w:szCs w:val="28"/>
              </w:rPr>
              <w:t>післядипломної педагогічної освіти</w:t>
            </w:r>
          </w:p>
          <w:p w:rsidR="006E227C" w:rsidRDefault="006445DF" w:rsidP="006445DF">
            <w:pPr>
              <w:contextualSpacing/>
              <w:rPr>
                <w:rFonts w:ascii="Times New Roman" w:hAnsi="Times New Roman" w:cs="Times New Roman"/>
                <w:sz w:val="28"/>
                <w:szCs w:val="28"/>
              </w:rPr>
            </w:pPr>
            <w:r>
              <w:rPr>
                <w:rFonts w:ascii="Times New Roman" w:hAnsi="Times New Roman" w:cs="Times New Roman"/>
                <w:sz w:val="28"/>
                <w:szCs w:val="28"/>
              </w:rPr>
              <w:t>від</w:t>
            </w:r>
            <w:r>
              <w:rPr>
                <w:rFonts w:ascii="Times New Roman" w:hAnsi="Times New Roman" w:cs="Times New Roman"/>
                <w:sz w:val="28"/>
                <w:szCs w:val="28"/>
                <w:lang w:val="en-US"/>
              </w:rPr>
              <w:t xml:space="preserve"> </w:t>
            </w:r>
            <w:r>
              <w:rPr>
                <w:rFonts w:ascii="Times New Roman" w:hAnsi="Times New Roman" w:cs="Times New Roman"/>
                <w:sz w:val="28"/>
                <w:szCs w:val="28"/>
              </w:rPr>
              <w:t>29.08.2022 № 7</w:t>
            </w:r>
          </w:p>
        </w:tc>
        <w:tc>
          <w:tcPr>
            <w:tcW w:w="4880" w:type="dxa"/>
          </w:tcPr>
          <w:p w:rsidR="006E227C" w:rsidRPr="006E227C" w:rsidRDefault="006E227C" w:rsidP="006E227C">
            <w:pPr>
              <w:ind w:left="4956" w:hanging="4956"/>
              <w:contextualSpacing/>
              <w:rPr>
                <w:rFonts w:ascii="Times New Roman" w:hAnsi="Times New Roman" w:cs="Times New Roman"/>
                <w:sz w:val="28"/>
                <w:szCs w:val="28"/>
              </w:rPr>
            </w:pPr>
            <w:r w:rsidRPr="006E227C">
              <w:rPr>
                <w:rFonts w:ascii="Times New Roman" w:hAnsi="Times New Roman" w:cs="Times New Roman"/>
                <w:sz w:val="28"/>
                <w:szCs w:val="28"/>
              </w:rPr>
              <w:t>Наказ Департаменту освіти і науки</w:t>
            </w:r>
          </w:p>
          <w:p w:rsidR="006E227C" w:rsidRPr="006E227C" w:rsidRDefault="006E227C" w:rsidP="006E227C">
            <w:pPr>
              <w:contextualSpacing/>
              <w:rPr>
                <w:rFonts w:ascii="Times New Roman" w:hAnsi="Times New Roman" w:cs="Times New Roman"/>
                <w:sz w:val="28"/>
                <w:szCs w:val="28"/>
              </w:rPr>
            </w:pPr>
            <w:r w:rsidRPr="006E227C">
              <w:rPr>
                <w:rFonts w:ascii="Times New Roman" w:hAnsi="Times New Roman" w:cs="Times New Roman"/>
                <w:sz w:val="28"/>
                <w:szCs w:val="28"/>
              </w:rPr>
              <w:t>Сумської обласної державної адміністрації</w:t>
            </w:r>
          </w:p>
          <w:p w:rsidR="006E227C" w:rsidRDefault="006445DF" w:rsidP="006445DF">
            <w:pPr>
              <w:contextualSpacing/>
              <w:rPr>
                <w:rFonts w:ascii="Times New Roman" w:hAnsi="Times New Roman" w:cs="Times New Roman"/>
                <w:sz w:val="28"/>
                <w:szCs w:val="28"/>
              </w:rPr>
            </w:pPr>
            <w:r>
              <w:rPr>
                <w:rFonts w:ascii="Times New Roman" w:hAnsi="Times New Roman" w:cs="Times New Roman"/>
                <w:sz w:val="28"/>
                <w:szCs w:val="28"/>
              </w:rPr>
              <w:t>від 05.09.2022 № 206-ОД</w:t>
            </w:r>
            <w:r w:rsidR="006E227C" w:rsidRPr="006E227C">
              <w:rPr>
                <w:rFonts w:ascii="Times New Roman" w:hAnsi="Times New Roman" w:cs="Times New Roman"/>
                <w:sz w:val="28"/>
                <w:szCs w:val="28"/>
              </w:rPr>
              <w:tab/>
            </w:r>
          </w:p>
        </w:tc>
      </w:tr>
    </w:tbl>
    <w:p w:rsidR="006E227C" w:rsidRPr="006E227C" w:rsidRDefault="006E227C" w:rsidP="006E227C">
      <w:pPr>
        <w:spacing w:line="240" w:lineRule="auto"/>
        <w:contextualSpacing/>
        <w:rPr>
          <w:rFonts w:ascii="Times New Roman" w:hAnsi="Times New Roman" w:cs="Times New Roman"/>
          <w:sz w:val="28"/>
          <w:szCs w:val="28"/>
        </w:rPr>
      </w:pPr>
    </w:p>
    <w:p w:rsidR="006E227C" w:rsidRPr="006E227C" w:rsidRDefault="006E227C" w:rsidP="006E227C">
      <w:pPr>
        <w:spacing w:line="240" w:lineRule="auto"/>
        <w:ind w:firstLine="6120"/>
        <w:contextualSpacing/>
        <w:rPr>
          <w:rFonts w:ascii="Times New Roman" w:hAnsi="Times New Roman" w:cs="Times New Roman"/>
          <w:sz w:val="28"/>
          <w:szCs w:val="28"/>
        </w:rPr>
      </w:pPr>
    </w:p>
    <w:p w:rsidR="006E227C" w:rsidRPr="006E227C" w:rsidRDefault="006E227C" w:rsidP="006E227C">
      <w:pPr>
        <w:spacing w:line="240" w:lineRule="auto"/>
        <w:contextualSpacing/>
        <w:jc w:val="center"/>
        <w:rPr>
          <w:rFonts w:ascii="Times New Roman" w:hAnsi="Times New Roman" w:cs="Times New Roman"/>
          <w:sz w:val="28"/>
          <w:szCs w:val="28"/>
        </w:rPr>
      </w:pPr>
    </w:p>
    <w:p w:rsidR="006E227C" w:rsidRPr="006E227C" w:rsidRDefault="006E227C" w:rsidP="006E227C">
      <w:pPr>
        <w:spacing w:line="240" w:lineRule="auto"/>
        <w:contextualSpacing/>
        <w:jc w:val="center"/>
        <w:rPr>
          <w:rFonts w:ascii="Times New Roman" w:hAnsi="Times New Roman" w:cs="Times New Roman"/>
          <w:sz w:val="28"/>
          <w:szCs w:val="28"/>
        </w:rPr>
      </w:pPr>
    </w:p>
    <w:p w:rsidR="006E227C" w:rsidRPr="006E227C" w:rsidRDefault="006E227C" w:rsidP="006E227C">
      <w:pPr>
        <w:spacing w:line="240" w:lineRule="auto"/>
        <w:contextualSpacing/>
        <w:jc w:val="center"/>
        <w:rPr>
          <w:rFonts w:ascii="Times New Roman" w:hAnsi="Times New Roman" w:cs="Times New Roman"/>
          <w:sz w:val="28"/>
          <w:szCs w:val="28"/>
        </w:rPr>
      </w:pPr>
    </w:p>
    <w:p w:rsidR="006E227C" w:rsidRPr="006E227C" w:rsidRDefault="006E227C" w:rsidP="00F742E6">
      <w:pPr>
        <w:spacing w:line="360" w:lineRule="auto"/>
        <w:contextualSpacing/>
        <w:jc w:val="center"/>
        <w:rPr>
          <w:rFonts w:ascii="Times New Roman" w:hAnsi="Times New Roman" w:cs="Times New Roman"/>
          <w:sz w:val="28"/>
          <w:szCs w:val="28"/>
        </w:rPr>
      </w:pPr>
      <w:r w:rsidRPr="006E227C">
        <w:rPr>
          <w:rFonts w:ascii="Times New Roman" w:hAnsi="Times New Roman" w:cs="Times New Roman"/>
          <w:sz w:val="28"/>
          <w:szCs w:val="28"/>
        </w:rPr>
        <w:t xml:space="preserve">Навчальна програма </w:t>
      </w:r>
    </w:p>
    <w:p w:rsidR="0047635A" w:rsidRDefault="006E227C" w:rsidP="00F742E6">
      <w:pPr>
        <w:spacing w:line="360" w:lineRule="auto"/>
        <w:contextualSpacing/>
        <w:jc w:val="center"/>
        <w:rPr>
          <w:rFonts w:ascii="Times New Roman" w:hAnsi="Times New Roman" w:cs="Times New Roman"/>
          <w:sz w:val="28"/>
          <w:szCs w:val="28"/>
        </w:rPr>
      </w:pPr>
      <w:r w:rsidRPr="006E227C">
        <w:rPr>
          <w:rFonts w:ascii="Times New Roman" w:hAnsi="Times New Roman" w:cs="Times New Roman"/>
          <w:sz w:val="28"/>
          <w:szCs w:val="28"/>
        </w:rPr>
        <w:t xml:space="preserve">з позашкільної освіти </w:t>
      </w:r>
    </w:p>
    <w:p w:rsidR="006E227C" w:rsidRPr="006E227C" w:rsidRDefault="003B2E57" w:rsidP="00F742E6">
      <w:pPr>
        <w:spacing w:line="360" w:lineRule="auto"/>
        <w:contextualSpacing/>
        <w:jc w:val="center"/>
        <w:rPr>
          <w:rFonts w:ascii="Times New Roman" w:hAnsi="Times New Roman" w:cs="Times New Roman"/>
          <w:sz w:val="28"/>
          <w:szCs w:val="28"/>
        </w:rPr>
      </w:pPr>
      <w:r>
        <w:rPr>
          <w:rFonts w:ascii="Times New Roman" w:hAnsi="Times New Roman" w:cs="Times New Roman"/>
          <w:sz w:val="28"/>
          <w:szCs w:val="28"/>
        </w:rPr>
        <w:t xml:space="preserve">художньо-естетичного </w:t>
      </w:r>
      <w:r w:rsidR="006E227C" w:rsidRPr="006E227C">
        <w:rPr>
          <w:rFonts w:ascii="Times New Roman" w:hAnsi="Times New Roman" w:cs="Times New Roman"/>
          <w:sz w:val="28"/>
          <w:szCs w:val="28"/>
        </w:rPr>
        <w:t>напряму</w:t>
      </w:r>
    </w:p>
    <w:p w:rsidR="006E227C" w:rsidRPr="006E227C" w:rsidRDefault="006E227C" w:rsidP="00F742E6">
      <w:pPr>
        <w:spacing w:line="360" w:lineRule="auto"/>
        <w:contextualSpacing/>
        <w:jc w:val="center"/>
        <w:rPr>
          <w:rFonts w:ascii="Times New Roman" w:hAnsi="Times New Roman" w:cs="Times New Roman"/>
          <w:b/>
          <w:bCs/>
          <w:sz w:val="28"/>
          <w:szCs w:val="28"/>
        </w:rPr>
      </w:pPr>
      <w:r w:rsidRPr="006E227C">
        <w:rPr>
          <w:rFonts w:ascii="Times New Roman" w:hAnsi="Times New Roman" w:cs="Times New Roman"/>
          <w:b/>
          <w:bCs/>
          <w:sz w:val="28"/>
          <w:szCs w:val="28"/>
        </w:rPr>
        <w:t>«</w:t>
      </w:r>
      <w:r w:rsidR="00CC2FD2">
        <w:rPr>
          <w:rFonts w:ascii="Times New Roman" w:hAnsi="Times New Roman" w:cs="Times New Roman"/>
          <w:b/>
          <w:bCs/>
          <w:sz w:val="28"/>
          <w:szCs w:val="28"/>
        </w:rPr>
        <w:t xml:space="preserve">Студія креативного дизайну </w:t>
      </w:r>
      <w:r w:rsidR="00CC2FD2">
        <w:rPr>
          <w:rFonts w:ascii="Times New Roman" w:hAnsi="Times New Roman" w:cs="Times New Roman"/>
          <w:b/>
          <w:bCs/>
          <w:sz w:val="28"/>
          <w:szCs w:val="28"/>
        </w:rPr>
        <w:sym w:font="Symbol" w:char="F0B2"/>
      </w:r>
      <w:r>
        <w:rPr>
          <w:rFonts w:ascii="Times New Roman" w:hAnsi="Times New Roman" w:cs="Times New Roman"/>
          <w:b/>
          <w:bCs/>
          <w:sz w:val="28"/>
          <w:szCs w:val="28"/>
          <w:lang w:val="en-US"/>
        </w:rPr>
        <w:t>Hobby</w:t>
      </w:r>
      <w:r w:rsidRPr="006E227C">
        <w:rPr>
          <w:rFonts w:ascii="Times New Roman" w:hAnsi="Times New Roman" w:cs="Times New Roman"/>
          <w:b/>
          <w:bCs/>
          <w:sz w:val="28"/>
          <w:szCs w:val="28"/>
          <w:lang w:val="ru-RU"/>
        </w:rPr>
        <w:t xml:space="preserve"> </w:t>
      </w:r>
      <w:r>
        <w:rPr>
          <w:rFonts w:ascii="Times New Roman" w:hAnsi="Times New Roman" w:cs="Times New Roman"/>
          <w:b/>
          <w:bCs/>
          <w:sz w:val="28"/>
          <w:szCs w:val="28"/>
          <w:lang w:val="en-US"/>
        </w:rPr>
        <w:t>Art</w:t>
      </w:r>
      <w:r w:rsidR="00CC2FD2">
        <w:rPr>
          <w:rFonts w:ascii="Times New Roman" w:hAnsi="Times New Roman" w:cs="Times New Roman"/>
          <w:b/>
          <w:bCs/>
          <w:sz w:val="28"/>
          <w:szCs w:val="28"/>
          <w:lang w:val="en-US"/>
        </w:rPr>
        <w:sym w:font="Symbol" w:char="F0B2"/>
      </w:r>
      <w:r w:rsidRPr="006E227C">
        <w:rPr>
          <w:rFonts w:ascii="Times New Roman" w:hAnsi="Times New Roman" w:cs="Times New Roman"/>
          <w:b/>
          <w:bCs/>
          <w:sz w:val="28"/>
          <w:szCs w:val="28"/>
        </w:rPr>
        <w:t>»</w:t>
      </w:r>
    </w:p>
    <w:p w:rsidR="006E227C" w:rsidRPr="006E227C" w:rsidRDefault="006E227C" w:rsidP="006E227C">
      <w:pPr>
        <w:spacing w:line="240" w:lineRule="auto"/>
        <w:contextualSpacing/>
        <w:jc w:val="center"/>
        <w:rPr>
          <w:rFonts w:ascii="Times New Roman" w:hAnsi="Times New Roman" w:cs="Times New Roman"/>
          <w:sz w:val="28"/>
          <w:szCs w:val="28"/>
        </w:rPr>
      </w:pPr>
    </w:p>
    <w:p w:rsidR="006E227C" w:rsidRPr="006E227C" w:rsidRDefault="006E227C" w:rsidP="006E227C">
      <w:pPr>
        <w:spacing w:line="240" w:lineRule="auto"/>
        <w:contextualSpacing/>
        <w:jc w:val="center"/>
        <w:rPr>
          <w:rFonts w:ascii="Times New Roman" w:hAnsi="Times New Roman" w:cs="Times New Roman"/>
          <w:sz w:val="28"/>
          <w:szCs w:val="28"/>
        </w:rPr>
      </w:pPr>
    </w:p>
    <w:p w:rsidR="006E227C" w:rsidRPr="006E227C" w:rsidRDefault="006E227C" w:rsidP="006E227C">
      <w:pPr>
        <w:spacing w:line="240" w:lineRule="auto"/>
        <w:contextualSpacing/>
        <w:jc w:val="center"/>
        <w:rPr>
          <w:rFonts w:ascii="Times New Roman" w:hAnsi="Times New Roman" w:cs="Times New Roman"/>
          <w:sz w:val="28"/>
          <w:szCs w:val="28"/>
        </w:rPr>
      </w:pPr>
    </w:p>
    <w:p w:rsidR="006E227C" w:rsidRPr="006E227C" w:rsidRDefault="006E227C" w:rsidP="006E227C">
      <w:pPr>
        <w:spacing w:line="240" w:lineRule="auto"/>
        <w:contextualSpacing/>
        <w:jc w:val="center"/>
        <w:rPr>
          <w:rFonts w:ascii="Times New Roman" w:hAnsi="Times New Roman" w:cs="Times New Roman"/>
          <w:sz w:val="28"/>
          <w:szCs w:val="28"/>
        </w:rPr>
      </w:pPr>
      <w:r w:rsidRPr="00057A3E">
        <w:rPr>
          <w:rFonts w:ascii="Times New Roman" w:hAnsi="Times New Roman" w:cs="Times New Roman"/>
          <w:sz w:val="28"/>
          <w:szCs w:val="28"/>
          <w:lang w:val="ru-RU"/>
        </w:rPr>
        <w:t>1</w:t>
      </w:r>
      <w:r>
        <w:rPr>
          <w:rFonts w:ascii="Times New Roman" w:hAnsi="Times New Roman" w:cs="Times New Roman"/>
          <w:sz w:val="28"/>
          <w:szCs w:val="28"/>
        </w:rPr>
        <w:t xml:space="preserve"> рік</w:t>
      </w:r>
      <w:r w:rsidRPr="006E227C">
        <w:rPr>
          <w:rFonts w:ascii="Times New Roman" w:hAnsi="Times New Roman" w:cs="Times New Roman"/>
          <w:sz w:val="28"/>
          <w:szCs w:val="28"/>
        </w:rPr>
        <w:t xml:space="preserve"> навчання</w:t>
      </w:r>
    </w:p>
    <w:p w:rsidR="006E227C" w:rsidRPr="006E227C" w:rsidRDefault="006E227C" w:rsidP="006E227C">
      <w:pPr>
        <w:spacing w:line="240" w:lineRule="auto"/>
        <w:contextualSpacing/>
        <w:jc w:val="center"/>
        <w:rPr>
          <w:rFonts w:ascii="Times New Roman" w:hAnsi="Times New Roman" w:cs="Times New Roman"/>
          <w:sz w:val="28"/>
          <w:szCs w:val="28"/>
        </w:rPr>
      </w:pPr>
    </w:p>
    <w:p w:rsidR="006E227C" w:rsidRPr="006E227C" w:rsidRDefault="006E227C" w:rsidP="006E227C">
      <w:pPr>
        <w:spacing w:line="240" w:lineRule="auto"/>
        <w:contextualSpacing/>
        <w:jc w:val="center"/>
        <w:rPr>
          <w:rFonts w:ascii="Times New Roman" w:hAnsi="Times New Roman" w:cs="Times New Roman"/>
          <w:sz w:val="28"/>
          <w:szCs w:val="28"/>
        </w:rPr>
      </w:pPr>
    </w:p>
    <w:p w:rsidR="006E227C" w:rsidRPr="006E227C" w:rsidRDefault="006E227C" w:rsidP="006E227C">
      <w:pPr>
        <w:spacing w:line="240" w:lineRule="auto"/>
        <w:contextualSpacing/>
        <w:jc w:val="center"/>
        <w:rPr>
          <w:rFonts w:ascii="Times New Roman" w:hAnsi="Times New Roman" w:cs="Times New Roman"/>
          <w:sz w:val="28"/>
          <w:szCs w:val="28"/>
        </w:rPr>
      </w:pPr>
    </w:p>
    <w:p w:rsidR="006E227C" w:rsidRPr="006E227C" w:rsidRDefault="006E227C" w:rsidP="006E227C">
      <w:pPr>
        <w:spacing w:line="240" w:lineRule="auto"/>
        <w:contextualSpacing/>
        <w:jc w:val="center"/>
        <w:rPr>
          <w:rFonts w:ascii="Times New Roman" w:hAnsi="Times New Roman" w:cs="Times New Roman"/>
          <w:sz w:val="28"/>
          <w:szCs w:val="28"/>
        </w:rPr>
      </w:pPr>
    </w:p>
    <w:p w:rsidR="006E227C" w:rsidRPr="006E227C" w:rsidRDefault="006E227C" w:rsidP="006E227C">
      <w:pPr>
        <w:spacing w:line="240" w:lineRule="auto"/>
        <w:contextualSpacing/>
        <w:jc w:val="center"/>
        <w:rPr>
          <w:rFonts w:ascii="Times New Roman" w:hAnsi="Times New Roman" w:cs="Times New Roman"/>
          <w:sz w:val="28"/>
          <w:szCs w:val="28"/>
        </w:rPr>
      </w:pPr>
    </w:p>
    <w:p w:rsidR="006E227C" w:rsidRPr="006E227C" w:rsidRDefault="006E227C" w:rsidP="006E227C">
      <w:pPr>
        <w:spacing w:line="240" w:lineRule="auto"/>
        <w:contextualSpacing/>
        <w:jc w:val="center"/>
        <w:rPr>
          <w:rFonts w:ascii="Times New Roman" w:hAnsi="Times New Roman" w:cs="Times New Roman"/>
          <w:sz w:val="28"/>
          <w:szCs w:val="28"/>
        </w:rPr>
      </w:pPr>
    </w:p>
    <w:p w:rsidR="006E227C" w:rsidRPr="006E227C" w:rsidRDefault="006E227C" w:rsidP="006E227C">
      <w:pPr>
        <w:spacing w:line="240" w:lineRule="auto"/>
        <w:contextualSpacing/>
        <w:jc w:val="center"/>
        <w:rPr>
          <w:rFonts w:ascii="Times New Roman" w:hAnsi="Times New Roman" w:cs="Times New Roman"/>
          <w:sz w:val="28"/>
          <w:szCs w:val="28"/>
        </w:rPr>
      </w:pPr>
    </w:p>
    <w:p w:rsidR="006E227C" w:rsidRPr="006E227C" w:rsidRDefault="006E227C" w:rsidP="006E227C">
      <w:pPr>
        <w:spacing w:line="240" w:lineRule="auto"/>
        <w:contextualSpacing/>
        <w:jc w:val="center"/>
        <w:rPr>
          <w:rFonts w:ascii="Times New Roman" w:hAnsi="Times New Roman" w:cs="Times New Roman"/>
          <w:sz w:val="28"/>
          <w:szCs w:val="28"/>
        </w:rPr>
      </w:pPr>
    </w:p>
    <w:p w:rsidR="006E227C" w:rsidRPr="006E227C" w:rsidRDefault="006E227C" w:rsidP="006E227C">
      <w:pPr>
        <w:spacing w:line="240" w:lineRule="auto"/>
        <w:contextualSpacing/>
        <w:jc w:val="center"/>
        <w:rPr>
          <w:rFonts w:ascii="Times New Roman" w:hAnsi="Times New Roman" w:cs="Times New Roman"/>
          <w:sz w:val="28"/>
          <w:szCs w:val="28"/>
        </w:rPr>
      </w:pPr>
    </w:p>
    <w:p w:rsidR="006E227C" w:rsidRDefault="006E227C" w:rsidP="006E227C">
      <w:pPr>
        <w:spacing w:line="240" w:lineRule="auto"/>
        <w:contextualSpacing/>
        <w:jc w:val="center"/>
        <w:rPr>
          <w:rFonts w:ascii="Times New Roman" w:hAnsi="Times New Roman" w:cs="Times New Roman"/>
          <w:sz w:val="28"/>
          <w:szCs w:val="28"/>
        </w:rPr>
      </w:pPr>
    </w:p>
    <w:p w:rsidR="006E227C" w:rsidRDefault="006E227C" w:rsidP="006E227C">
      <w:pPr>
        <w:spacing w:line="240" w:lineRule="auto"/>
        <w:contextualSpacing/>
        <w:jc w:val="center"/>
        <w:rPr>
          <w:rFonts w:ascii="Times New Roman" w:hAnsi="Times New Roman" w:cs="Times New Roman"/>
          <w:sz w:val="28"/>
          <w:szCs w:val="28"/>
        </w:rPr>
      </w:pPr>
    </w:p>
    <w:p w:rsidR="006E227C" w:rsidRDefault="006E227C" w:rsidP="006E227C">
      <w:pPr>
        <w:spacing w:line="240" w:lineRule="auto"/>
        <w:contextualSpacing/>
        <w:jc w:val="center"/>
        <w:rPr>
          <w:rFonts w:ascii="Times New Roman" w:hAnsi="Times New Roman" w:cs="Times New Roman"/>
          <w:sz w:val="28"/>
          <w:szCs w:val="28"/>
        </w:rPr>
      </w:pPr>
    </w:p>
    <w:p w:rsidR="006E227C" w:rsidRPr="006E227C" w:rsidRDefault="006E227C" w:rsidP="006E227C">
      <w:pPr>
        <w:spacing w:line="240" w:lineRule="auto"/>
        <w:contextualSpacing/>
        <w:jc w:val="center"/>
        <w:rPr>
          <w:rFonts w:ascii="Times New Roman" w:hAnsi="Times New Roman" w:cs="Times New Roman"/>
          <w:sz w:val="28"/>
          <w:szCs w:val="28"/>
        </w:rPr>
      </w:pPr>
    </w:p>
    <w:p w:rsidR="006E227C" w:rsidRPr="006E227C" w:rsidRDefault="003A22BA" w:rsidP="006E227C">
      <w:pPr>
        <w:spacing w:line="240" w:lineRule="auto"/>
        <w:contextualSpacing/>
        <w:jc w:val="center"/>
        <w:rPr>
          <w:rFonts w:ascii="Times New Roman" w:hAnsi="Times New Roman" w:cs="Times New Roman"/>
          <w:sz w:val="28"/>
          <w:szCs w:val="28"/>
        </w:rPr>
      </w:pPr>
      <w:r>
        <w:rPr>
          <w:rFonts w:ascii="Times New Roman" w:hAnsi="Times New Roman" w:cs="Times New Roman"/>
          <w:sz w:val="28"/>
          <w:szCs w:val="28"/>
        </w:rPr>
        <w:t>м. Суми,</w:t>
      </w:r>
      <w:r w:rsidR="006E227C" w:rsidRPr="006E227C">
        <w:rPr>
          <w:rFonts w:ascii="Times New Roman" w:hAnsi="Times New Roman" w:cs="Times New Roman"/>
          <w:sz w:val="28"/>
          <w:szCs w:val="28"/>
        </w:rPr>
        <w:t xml:space="preserve"> 202</w:t>
      </w:r>
      <w:r w:rsidR="006E227C">
        <w:rPr>
          <w:rFonts w:ascii="Times New Roman" w:hAnsi="Times New Roman" w:cs="Times New Roman"/>
          <w:sz w:val="28"/>
          <w:szCs w:val="28"/>
        </w:rPr>
        <w:t>2</w:t>
      </w:r>
    </w:p>
    <w:p w:rsidR="006E227C" w:rsidRPr="006E227C" w:rsidRDefault="006E227C" w:rsidP="006E227C">
      <w:pPr>
        <w:spacing w:line="240" w:lineRule="auto"/>
        <w:contextualSpacing/>
        <w:rPr>
          <w:rFonts w:ascii="Times New Roman" w:hAnsi="Times New Roman" w:cs="Times New Roman"/>
          <w:b/>
          <w:bCs/>
          <w:sz w:val="28"/>
          <w:szCs w:val="28"/>
        </w:rPr>
      </w:pPr>
      <w:r w:rsidRPr="006E227C">
        <w:rPr>
          <w:rFonts w:ascii="Times New Roman" w:hAnsi="Times New Roman" w:cs="Times New Roman"/>
          <w:b/>
          <w:bCs/>
          <w:sz w:val="28"/>
          <w:szCs w:val="28"/>
        </w:rPr>
        <w:lastRenderedPageBreak/>
        <w:t>Автор:</w:t>
      </w:r>
    </w:p>
    <w:p w:rsidR="006E227C" w:rsidRPr="006E227C" w:rsidRDefault="006E227C" w:rsidP="006E227C">
      <w:pPr>
        <w:spacing w:line="240" w:lineRule="auto"/>
        <w:contextualSpacing/>
        <w:jc w:val="both"/>
        <w:rPr>
          <w:rFonts w:ascii="Times New Roman" w:hAnsi="Times New Roman" w:cs="Times New Roman"/>
          <w:sz w:val="28"/>
          <w:szCs w:val="28"/>
        </w:rPr>
      </w:pPr>
      <w:r>
        <w:rPr>
          <w:rFonts w:ascii="Times New Roman" w:hAnsi="Times New Roman" w:cs="Times New Roman"/>
          <w:sz w:val="28"/>
          <w:szCs w:val="28"/>
        </w:rPr>
        <w:t>Польська Тетяна Олександрівна</w:t>
      </w:r>
      <w:r w:rsidR="00075A2F">
        <w:rPr>
          <w:rFonts w:ascii="Times New Roman" w:hAnsi="Times New Roman" w:cs="Times New Roman"/>
          <w:sz w:val="28"/>
          <w:szCs w:val="28"/>
        </w:rPr>
        <w:t xml:space="preserve"> – керівник гуртка </w:t>
      </w:r>
      <w:r w:rsidRPr="006E227C">
        <w:rPr>
          <w:rFonts w:ascii="Times New Roman" w:hAnsi="Times New Roman" w:cs="Times New Roman"/>
          <w:sz w:val="28"/>
          <w:szCs w:val="28"/>
        </w:rPr>
        <w:t>комунального закладу Сумської обласної ради – обласного центру позашкільної освіти та роботи з талановитою молоддю</w:t>
      </w:r>
    </w:p>
    <w:p w:rsidR="006E227C" w:rsidRPr="006E227C" w:rsidRDefault="006E227C" w:rsidP="006E227C">
      <w:pPr>
        <w:spacing w:line="240" w:lineRule="auto"/>
        <w:contextualSpacing/>
        <w:jc w:val="both"/>
        <w:rPr>
          <w:rFonts w:ascii="Times New Roman" w:hAnsi="Times New Roman" w:cs="Times New Roman"/>
          <w:sz w:val="28"/>
          <w:szCs w:val="28"/>
        </w:rPr>
      </w:pPr>
    </w:p>
    <w:p w:rsidR="006E227C" w:rsidRPr="006E227C" w:rsidRDefault="006E227C" w:rsidP="006E227C">
      <w:pPr>
        <w:spacing w:line="240" w:lineRule="auto"/>
        <w:contextualSpacing/>
        <w:jc w:val="both"/>
        <w:rPr>
          <w:rFonts w:ascii="Times New Roman" w:hAnsi="Times New Roman" w:cs="Times New Roman"/>
          <w:b/>
          <w:bCs/>
          <w:sz w:val="28"/>
          <w:szCs w:val="28"/>
        </w:rPr>
      </w:pPr>
      <w:r w:rsidRPr="006E227C">
        <w:rPr>
          <w:rFonts w:ascii="Times New Roman" w:hAnsi="Times New Roman" w:cs="Times New Roman"/>
          <w:b/>
          <w:bCs/>
          <w:sz w:val="28"/>
          <w:szCs w:val="28"/>
        </w:rPr>
        <w:t>Рецензенти:</w:t>
      </w:r>
    </w:p>
    <w:p w:rsidR="006E227C" w:rsidRPr="006E227C" w:rsidRDefault="006E227C" w:rsidP="006E227C">
      <w:pPr>
        <w:tabs>
          <w:tab w:val="left" w:pos="540"/>
        </w:tabs>
        <w:spacing w:line="240" w:lineRule="auto"/>
        <w:contextualSpacing/>
        <w:jc w:val="both"/>
        <w:rPr>
          <w:rFonts w:ascii="Times New Roman" w:hAnsi="Times New Roman" w:cs="Times New Roman"/>
          <w:sz w:val="28"/>
          <w:szCs w:val="28"/>
        </w:rPr>
      </w:pPr>
      <w:r w:rsidRPr="006E227C">
        <w:rPr>
          <w:rFonts w:ascii="Times New Roman" w:hAnsi="Times New Roman" w:cs="Times New Roman"/>
          <w:sz w:val="28"/>
          <w:szCs w:val="28"/>
        </w:rPr>
        <w:t>Сєрих Л.В. – кандидат педагогічних наук, доцент, докторант Інституту проблем виховання АПН України, завідувач кафедри теорії і методики змісту освіти КЗ Сумського обласного інституту</w:t>
      </w:r>
      <w:r w:rsidRPr="006E227C">
        <w:rPr>
          <w:rFonts w:ascii="Times New Roman" w:hAnsi="Times New Roman" w:cs="Times New Roman"/>
          <w:b/>
          <w:sz w:val="28"/>
          <w:szCs w:val="28"/>
        </w:rPr>
        <w:t xml:space="preserve"> </w:t>
      </w:r>
      <w:r w:rsidRPr="006E227C">
        <w:rPr>
          <w:rFonts w:ascii="Times New Roman" w:hAnsi="Times New Roman" w:cs="Times New Roman"/>
          <w:sz w:val="28"/>
          <w:szCs w:val="28"/>
        </w:rPr>
        <w:t>післядипломної педагогічної освіти</w:t>
      </w:r>
      <w:r w:rsidRPr="006E227C">
        <w:rPr>
          <w:rFonts w:ascii="Times New Roman" w:hAnsi="Times New Roman" w:cs="Times New Roman"/>
          <w:b/>
          <w:sz w:val="28"/>
          <w:szCs w:val="28"/>
        </w:rPr>
        <w:tab/>
      </w:r>
      <w:r w:rsidRPr="006E227C">
        <w:rPr>
          <w:rFonts w:ascii="Times New Roman" w:hAnsi="Times New Roman" w:cs="Times New Roman"/>
          <w:b/>
          <w:sz w:val="28"/>
          <w:szCs w:val="28"/>
        </w:rPr>
        <w:tab/>
      </w:r>
      <w:r w:rsidRPr="006E227C">
        <w:rPr>
          <w:rFonts w:ascii="Times New Roman" w:hAnsi="Times New Roman" w:cs="Times New Roman"/>
          <w:b/>
          <w:sz w:val="28"/>
          <w:szCs w:val="28"/>
        </w:rPr>
        <w:tab/>
      </w:r>
    </w:p>
    <w:p w:rsidR="006E227C" w:rsidRPr="006E227C" w:rsidRDefault="006E227C" w:rsidP="006E227C">
      <w:pPr>
        <w:spacing w:line="240" w:lineRule="auto"/>
        <w:contextualSpacing/>
        <w:jc w:val="both"/>
        <w:rPr>
          <w:rFonts w:ascii="Times New Roman" w:hAnsi="Times New Roman" w:cs="Times New Roman"/>
          <w:sz w:val="28"/>
          <w:szCs w:val="28"/>
        </w:rPr>
      </w:pPr>
      <w:r w:rsidRPr="006E227C">
        <w:rPr>
          <w:rFonts w:ascii="Times New Roman" w:hAnsi="Times New Roman" w:cs="Times New Roman"/>
          <w:sz w:val="28"/>
          <w:szCs w:val="28"/>
        </w:rPr>
        <w:t>Покутня Л. М. – методист соціально-реабілітаційного відділу комунального закладу Сумської обласної ради – обласного центру позашкільної освіти та роботи з талановитою молоддю</w:t>
      </w:r>
      <w:r w:rsidR="00075A2F">
        <w:rPr>
          <w:rFonts w:ascii="Times New Roman" w:hAnsi="Times New Roman" w:cs="Times New Roman"/>
          <w:sz w:val="28"/>
          <w:szCs w:val="28"/>
        </w:rPr>
        <w:t>, спеціаліст вищої категорії</w:t>
      </w:r>
    </w:p>
    <w:p w:rsidR="006E227C" w:rsidRPr="006E227C" w:rsidRDefault="006E227C" w:rsidP="006E227C">
      <w:pPr>
        <w:spacing w:line="240" w:lineRule="auto"/>
        <w:contextualSpacing/>
        <w:jc w:val="both"/>
        <w:rPr>
          <w:rFonts w:ascii="Times New Roman" w:hAnsi="Times New Roman" w:cs="Times New Roman"/>
          <w:sz w:val="28"/>
          <w:szCs w:val="28"/>
        </w:rPr>
      </w:pPr>
    </w:p>
    <w:p w:rsidR="006E227C" w:rsidRPr="00DF730A" w:rsidRDefault="006E227C" w:rsidP="006E227C">
      <w:pPr>
        <w:jc w:val="both"/>
        <w:rPr>
          <w:sz w:val="28"/>
          <w:szCs w:val="28"/>
        </w:rPr>
      </w:pPr>
    </w:p>
    <w:p w:rsidR="006E227C" w:rsidRPr="00DF730A" w:rsidRDefault="006E227C" w:rsidP="006E227C">
      <w:pPr>
        <w:jc w:val="both"/>
        <w:rPr>
          <w:sz w:val="28"/>
          <w:szCs w:val="28"/>
        </w:rPr>
      </w:pPr>
    </w:p>
    <w:p w:rsidR="006E227C" w:rsidRPr="00F3642C" w:rsidRDefault="006E227C" w:rsidP="006E227C">
      <w:pPr>
        <w:shd w:val="clear" w:color="auto" w:fill="FFFFFF"/>
        <w:ind w:left="36"/>
        <w:rPr>
          <w:b/>
          <w:bCs/>
          <w:color w:val="000000"/>
          <w:sz w:val="32"/>
          <w:szCs w:val="32"/>
        </w:rPr>
      </w:pPr>
    </w:p>
    <w:p w:rsidR="006E227C" w:rsidRDefault="006E227C" w:rsidP="006E227C">
      <w:pPr>
        <w:shd w:val="clear" w:color="auto" w:fill="FFFFFF"/>
        <w:ind w:left="36"/>
        <w:jc w:val="center"/>
        <w:rPr>
          <w:b/>
          <w:bCs/>
          <w:color w:val="000000"/>
          <w:sz w:val="32"/>
          <w:szCs w:val="32"/>
        </w:rPr>
      </w:pPr>
    </w:p>
    <w:p w:rsidR="006E227C" w:rsidRDefault="006E227C" w:rsidP="006E227C">
      <w:pPr>
        <w:shd w:val="clear" w:color="auto" w:fill="FFFFFF"/>
        <w:ind w:left="36"/>
        <w:jc w:val="center"/>
        <w:rPr>
          <w:b/>
          <w:bCs/>
          <w:color w:val="000000"/>
          <w:sz w:val="32"/>
          <w:szCs w:val="32"/>
        </w:rPr>
      </w:pPr>
    </w:p>
    <w:p w:rsidR="006E227C" w:rsidRDefault="006E227C" w:rsidP="006E227C">
      <w:pPr>
        <w:shd w:val="clear" w:color="auto" w:fill="FFFFFF"/>
        <w:ind w:left="36"/>
        <w:jc w:val="center"/>
        <w:rPr>
          <w:b/>
          <w:bCs/>
          <w:color w:val="000000"/>
          <w:sz w:val="32"/>
          <w:szCs w:val="32"/>
        </w:rPr>
      </w:pPr>
    </w:p>
    <w:p w:rsidR="006E227C" w:rsidRDefault="006E227C" w:rsidP="006E227C">
      <w:pPr>
        <w:shd w:val="clear" w:color="auto" w:fill="FFFFFF"/>
        <w:ind w:left="36"/>
        <w:jc w:val="center"/>
        <w:rPr>
          <w:b/>
          <w:bCs/>
          <w:color w:val="000000"/>
          <w:sz w:val="32"/>
          <w:szCs w:val="32"/>
        </w:rPr>
      </w:pPr>
    </w:p>
    <w:p w:rsidR="006E227C" w:rsidRDefault="006E227C" w:rsidP="006E227C">
      <w:pPr>
        <w:shd w:val="clear" w:color="auto" w:fill="FFFFFF"/>
        <w:ind w:left="36"/>
        <w:jc w:val="center"/>
        <w:rPr>
          <w:b/>
          <w:bCs/>
          <w:color w:val="000000"/>
          <w:sz w:val="32"/>
          <w:szCs w:val="32"/>
        </w:rPr>
      </w:pPr>
    </w:p>
    <w:p w:rsidR="006E227C" w:rsidRDefault="006E227C" w:rsidP="006E227C">
      <w:pPr>
        <w:shd w:val="clear" w:color="auto" w:fill="FFFFFF"/>
        <w:ind w:left="36"/>
        <w:jc w:val="center"/>
        <w:rPr>
          <w:b/>
          <w:bCs/>
          <w:color w:val="000000"/>
          <w:sz w:val="32"/>
          <w:szCs w:val="32"/>
        </w:rPr>
      </w:pPr>
    </w:p>
    <w:p w:rsidR="006E227C" w:rsidRDefault="006E227C" w:rsidP="006E227C">
      <w:pPr>
        <w:shd w:val="clear" w:color="auto" w:fill="FFFFFF"/>
        <w:ind w:left="36"/>
        <w:jc w:val="center"/>
        <w:rPr>
          <w:b/>
          <w:bCs/>
          <w:color w:val="000000"/>
          <w:sz w:val="32"/>
          <w:szCs w:val="32"/>
        </w:rPr>
      </w:pPr>
    </w:p>
    <w:p w:rsidR="006E227C" w:rsidRDefault="006E227C" w:rsidP="006E227C">
      <w:pPr>
        <w:shd w:val="clear" w:color="auto" w:fill="FFFFFF"/>
        <w:ind w:left="36"/>
        <w:jc w:val="center"/>
        <w:rPr>
          <w:b/>
          <w:bCs/>
          <w:color w:val="000000"/>
          <w:sz w:val="32"/>
          <w:szCs w:val="32"/>
        </w:rPr>
      </w:pPr>
    </w:p>
    <w:p w:rsidR="006E227C" w:rsidRDefault="006E227C" w:rsidP="006E227C">
      <w:pPr>
        <w:shd w:val="clear" w:color="auto" w:fill="FFFFFF"/>
        <w:ind w:left="36"/>
        <w:jc w:val="center"/>
        <w:rPr>
          <w:b/>
          <w:bCs/>
          <w:color w:val="000000"/>
          <w:sz w:val="32"/>
          <w:szCs w:val="32"/>
        </w:rPr>
      </w:pPr>
    </w:p>
    <w:p w:rsidR="006E227C" w:rsidRDefault="006E227C" w:rsidP="006E227C">
      <w:pPr>
        <w:shd w:val="clear" w:color="auto" w:fill="FFFFFF"/>
        <w:ind w:left="36"/>
        <w:jc w:val="center"/>
        <w:rPr>
          <w:b/>
          <w:bCs/>
          <w:color w:val="000000"/>
          <w:sz w:val="32"/>
          <w:szCs w:val="32"/>
        </w:rPr>
      </w:pPr>
    </w:p>
    <w:p w:rsidR="006E227C" w:rsidRDefault="006E227C" w:rsidP="006E227C">
      <w:pPr>
        <w:shd w:val="clear" w:color="auto" w:fill="FFFFFF"/>
        <w:ind w:left="36"/>
        <w:jc w:val="center"/>
        <w:rPr>
          <w:b/>
          <w:bCs/>
          <w:color w:val="000000"/>
          <w:sz w:val="32"/>
          <w:szCs w:val="32"/>
        </w:rPr>
      </w:pPr>
    </w:p>
    <w:p w:rsidR="006E227C" w:rsidRDefault="006E227C" w:rsidP="006E227C">
      <w:pPr>
        <w:shd w:val="clear" w:color="auto" w:fill="FFFFFF"/>
        <w:ind w:left="36"/>
        <w:jc w:val="center"/>
        <w:rPr>
          <w:b/>
          <w:bCs/>
          <w:color w:val="000000"/>
          <w:sz w:val="32"/>
          <w:szCs w:val="32"/>
        </w:rPr>
      </w:pPr>
    </w:p>
    <w:p w:rsidR="006E227C" w:rsidRDefault="006E227C" w:rsidP="006E227C">
      <w:pPr>
        <w:shd w:val="clear" w:color="auto" w:fill="FFFFFF"/>
        <w:ind w:left="36"/>
        <w:jc w:val="center"/>
        <w:rPr>
          <w:b/>
          <w:bCs/>
          <w:color w:val="000000"/>
          <w:sz w:val="32"/>
          <w:szCs w:val="32"/>
        </w:rPr>
      </w:pPr>
    </w:p>
    <w:p w:rsidR="000F79F7" w:rsidRDefault="000F79F7" w:rsidP="000F79F7">
      <w:pPr>
        <w:jc w:val="center"/>
        <w:rPr>
          <w:rFonts w:ascii="Times New Roman" w:hAnsi="Times New Roman" w:cs="Times New Roman"/>
          <w:b/>
          <w:sz w:val="28"/>
          <w:szCs w:val="28"/>
        </w:rPr>
      </w:pPr>
    </w:p>
    <w:p w:rsidR="000F79F7" w:rsidRDefault="000F79F7" w:rsidP="000F79F7">
      <w:pPr>
        <w:jc w:val="center"/>
        <w:rPr>
          <w:rFonts w:ascii="Times New Roman" w:hAnsi="Times New Roman" w:cs="Times New Roman"/>
          <w:b/>
          <w:sz w:val="28"/>
          <w:szCs w:val="28"/>
        </w:rPr>
      </w:pPr>
      <w:r>
        <w:rPr>
          <w:rFonts w:ascii="Times New Roman" w:hAnsi="Times New Roman" w:cs="Times New Roman"/>
          <w:b/>
          <w:sz w:val="28"/>
          <w:szCs w:val="28"/>
        </w:rPr>
        <w:lastRenderedPageBreak/>
        <w:t>Пояснювальна записка</w:t>
      </w:r>
    </w:p>
    <w:p w:rsidR="003A22BA" w:rsidRDefault="000F79F7" w:rsidP="005D7BA9">
      <w:pPr>
        <w:spacing w:line="240" w:lineRule="auto"/>
        <w:contextualSpacing/>
        <w:jc w:val="both"/>
        <w:rPr>
          <w:rFonts w:ascii="Times New Roman" w:hAnsi="Times New Roman" w:cs="Times New Roman"/>
          <w:sz w:val="28"/>
          <w:szCs w:val="28"/>
          <w:shd w:val="clear" w:color="auto" w:fill="FFFFFF"/>
        </w:rPr>
      </w:pPr>
      <w:r>
        <w:rPr>
          <w:rFonts w:ascii="Times New Roman" w:hAnsi="Times New Roman" w:cs="Times New Roman"/>
          <w:b/>
          <w:sz w:val="28"/>
          <w:szCs w:val="28"/>
        </w:rPr>
        <w:tab/>
      </w:r>
      <w:r w:rsidRPr="00A428AF">
        <w:rPr>
          <w:rStyle w:val="a4"/>
          <w:rFonts w:ascii="Times New Roman" w:hAnsi="Times New Roman" w:cs="Times New Roman"/>
          <w:b w:val="0"/>
          <w:sz w:val="28"/>
          <w:szCs w:val="28"/>
          <w:bdr w:val="none" w:sz="0" w:space="0" w:color="auto" w:frame="1"/>
          <w:shd w:val="clear" w:color="auto" w:fill="FFFFFF"/>
        </w:rPr>
        <w:t xml:space="preserve">Позашкільна освіта </w:t>
      </w:r>
      <w:r w:rsidRPr="00A428AF">
        <w:rPr>
          <w:rFonts w:ascii="Times New Roman" w:hAnsi="Times New Roman" w:cs="Times New Roman"/>
          <w:b/>
          <w:sz w:val="28"/>
          <w:szCs w:val="28"/>
          <w:bdr w:val="none" w:sz="0" w:space="0" w:color="auto" w:frame="1"/>
          <w:shd w:val="clear" w:color="auto" w:fill="FFFFFF"/>
        </w:rPr>
        <w:t> </w:t>
      </w:r>
      <w:r w:rsidRPr="00A428AF">
        <w:rPr>
          <w:rFonts w:ascii="Times New Roman" w:hAnsi="Times New Roman" w:cs="Times New Roman"/>
          <w:sz w:val="28"/>
          <w:szCs w:val="28"/>
          <w:shd w:val="clear" w:color="auto" w:fill="FFFFFF"/>
        </w:rPr>
        <w:t xml:space="preserve">є невід’ємним складником системи освіти України, </w:t>
      </w:r>
      <w:r w:rsidR="00075A2F">
        <w:rPr>
          <w:rFonts w:ascii="Times New Roman" w:hAnsi="Times New Roman" w:cs="Times New Roman"/>
          <w:sz w:val="28"/>
          <w:szCs w:val="28"/>
          <w:shd w:val="clear" w:color="auto" w:fill="FFFFFF"/>
        </w:rPr>
        <w:t xml:space="preserve">що </w:t>
      </w:r>
      <w:r w:rsidRPr="00A428AF">
        <w:rPr>
          <w:rFonts w:ascii="Times New Roman" w:hAnsi="Times New Roman" w:cs="Times New Roman"/>
          <w:sz w:val="28"/>
          <w:szCs w:val="28"/>
          <w:shd w:val="clear" w:color="auto" w:fill="FFFFFF"/>
        </w:rPr>
        <w:t xml:space="preserve">спрямована на розвиток здібностей дітей </w:t>
      </w:r>
      <w:r>
        <w:rPr>
          <w:rFonts w:ascii="Times New Roman" w:hAnsi="Times New Roman" w:cs="Times New Roman"/>
          <w:sz w:val="28"/>
          <w:szCs w:val="28"/>
          <w:shd w:val="clear" w:color="auto" w:fill="FFFFFF"/>
        </w:rPr>
        <w:t>і</w:t>
      </w:r>
      <w:r w:rsidRPr="00A428AF">
        <w:rPr>
          <w:rFonts w:ascii="Times New Roman" w:hAnsi="Times New Roman" w:cs="Times New Roman"/>
          <w:sz w:val="28"/>
          <w:szCs w:val="28"/>
          <w:shd w:val="clear" w:color="auto" w:fill="FFFFFF"/>
        </w:rPr>
        <w:t xml:space="preserve"> молоді, їх творчої самовираженості та її реалізації.</w:t>
      </w:r>
      <w:r>
        <w:rPr>
          <w:rFonts w:ascii="Times New Roman" w:hAnsi="Times New Roman" w:cs="Times New Roman"/>
          <w:sz w:val="28"/>
          <w:szCs w:val="28"/>
          <w:shd w:val="clear" w:color="auto" w:fill="FFFFFF"/>
        </w:rPr>
        <w:t xml:space="preserve"> Одним з пр</w:t>
      </w:r>
      <w:r w:rsidR="002454DF">
        <w:rPr>
          <w:rFonts w:ascii="Times New Roman" w:hAnsi="Times New Roman" w:cs="Times New Roman"/>
          <w:sz w:val="28"/>
          <w:szCs w:val="28"/>
          <w:shd w:val="clear" w:color="auto" w:fill="FFFFFF"/>
        </w:rPr>
        <w:t>і</w:t>
      </w:r>
      <w:r>
        <w:rPr>
          <w:rFonts w:ascii="Times New Roman" w:hAnsi="Times New Roman" w:cs="Times New Roman"/>
          <w:sz w:val="28"/>
          <w:szCs w:val="28"/>
          <w:shd w:val="clear" w:color="auto" w:fill="FFFFFF"/>
        </w:rPr>
        <w:t>ор</w:t>
      </w:r>
      <w:r w:rsidR="002454DF">
        <w:rPr>
          <w:rFonts w:ascii="Times New Roman" w:hAnsi="Times New Roman" w:cs="Times New Roman"/>
          <w:sz w:val="28"/>
          <w:szCs w:val="28"/>
          <w:shd w:val="clear" w:color="auto" w:fill="FFFFFF"/>
        </w:rPr>
        <w:t>и</w:t>
      </w:r>
      <w:r>
        <w:rPr>
          <w:rFonts w:ascii="Times New Roman" w:hAnsi="Times New Roman" w:cs="Times New Roman"/>
          <w:sz w:val="28"/>
          <w:szCs w:val="28"/>
          <w:shd w:val="clear" w:color="auto" w:fill="FFFFFF"/>
        </w:rPr>
        <w:t xml:space="preserve">тетних завдань </w:t>
      </w:r>
      <w:r w:rsidR="00075A2F">
        <w:rPr>
          <w:rFonts w:ascii="Times New Roman" w:hAnsi="Times New Roman" w:cs="Times New Roman"/>
          <w:sz w:val="28"/>
          <w:szCs w:val="28"/>
          <w:shd w:val="clear" w:color="auto" w:fill="FFFFFF"/>
        </w:rPr>
        <w:t xml:space="preserve">є виховання національно </w:t>
      </w:r>
      <w:r>
        <w:rPr>
          <w:rFonts w:ascii="Times New Roman" w:hAnsi="Times New Roman" w:cs="Times New Roman"/>
          <w:sz w:val="28"/>
          <w:szCs w:val="28"/>
          <w:shd w:val="clear" w:color="auto" w:fill="FFFFFF"/>
        </w:rPr>
        <w:t xml:space="preserve">свідомої, духовно значущої особистості у підростаючого покоління українців шляхом глибокого пізнання та відродження споконвічних традицій, звичаїв, етимології українського роду.  </w:t>
      </w:r>
    </w:p>
    <w:p w:rsidR="00DC533C" w:rsidRPr="00DC533C" w:rsidRDefault="00DC533C" w:rsidP="005D7BA9">
      <w:pPr>
        <w:spacing w:line="240" w:lineRule="auto"/>
        <w:contextualSpacing/>
        <w:jc w:val="both"/>
        <w:rPr>
          <w:rFonts w:ascii="Times New Roman" w:eastAsia="Times New Roman" w:hAnsi="Times New Roman" w:cs="Times New Roman"/>
          <w:color w:val="000000"/>
          <w:spacing w:val="-5"/>
          <w:sz w:val="28"/>
          <w:szCs w:val="28"/>
          <w:bdr w:val="none" w:sz="0" w:space="0" w:color="auto" w:frame="1"/>
          <w:lang w:eastAsia="uk-UA"/>
        </w:rPr>
      </w:pPr>
      <w:r>
        <w:rPr>
          <w:rFonts w:ascii="Times New Roman" w:eastAsia="Times New Roman" w:hAnsi="Times New Roman" w:cs="Times New Roman"/>
          <w:color w:val="000000"/>
          <w:spacing w:val="-5"/>
          <w:sz w:val="28"/>
          <w:szCs w:val="28"/>
          <w:bdr w:val="none" w:sz="0" w:space="0" w:color="auto" w:frame="1"/>
          <w:lang w:eastAsia="uk-UA"/>
        </w:rPr>
        <w:tab/>
      </w:r>
      <w:r w:rsidRPr="00DC533C">
        <w:rPr>
          <w:rFonts w:ascii="Times New Roman" w:eastAsia="Times New Roman" w:hAnsi="Times New Roman" w:cs="Times New Roman"/>
          <w:color w:val="000000"/>
          <w:spacing w:val="-5"/>
          <w:sz w:val="28"/>
          <w:szCs w:val="28"/>
          <w:bdr w:val="none" w:sz="0" w:space="0" w:color="auto" w:frame="1"/>
          <w:lang w:eastAsia="uk-UA"/>
        </w:rPr>
        <w:t>Особливої уваги у вирішенні пробле</w:t>
      </w:r>
      <w:r>
        <w:rPr>
          <w:rFonts w:ascii="Times New Roman" w:eastAsia="Times New Roman" w:hAnsi="Times New Roman" w:cs="Times New Roman"/>
          <w:color w:val="000000"/>
          <w:spacing w:val="-5"/>
          <w:sz w:val="28"/>
          <w:szCs w:val="28"/>
          <w:bdr w:val="none" w:sz="0" w:space="0" w:color="auto" w:frame="1"/>
          <w:lang w:eastAsia="uk-UA"/>
        </w:rPr>
        <w:t xml:space="preserve">м позашкільної освіти набувають </w:t>
      </w:r>
      <w:r w:rsidRPr="00DC533C">
        <w:rPr>
          <w:rFonts w:ascii="Times New Roman" w:eastAsia="Times New Roman" w:hAnsi="Times New Roman" w:cs="Times New Roman"/>
          <w:color w:val="000000"/>
          <w:spacing w:val="-5"/>
          <w:sz w:val="28"/>
          <w:szCs w:val="28"/>
          <w:bdr w:val="none" w:sz="0" w:space="0" w:color="auto" w:frame="1"/>
          <w:lang w:eastAsia="uk-UA"/>
        </w:rPr>
        <w:t xml:space="preserve">питання розвитку </w:t>
      </w:r>
      <w:r>
        <w:rPr>
          <w:rFonts w:ascii="Times New Roman" w:eastAsia="Times New Roman" w:hAnsi="Times New Roman" w:cs="Times New Roman"/>
          <w:color w:val="000000"/>
          <w:spacing w:val="-5"/>
          <w:sz w:val="28"/>
          <w:szCs w:val="28"/>
          <w:bdr w:val="none" w:sz="0" w:space="0" w:color="auto" w:frame="1"/>
          <w:lang w:eastAsia="uk-UA"/>
        </w:rPr>
        <w:t>творчих</w:t>
      </w:r>
      <w:r w:rsidRPr="00DC533C">
        <w:rPr>
          <w:rFonts w:ascii="Times New Roman" w:eastAsia="Times New Roman" w:hAnsi="Times New Roman" w:cs="Times New Roman"/>
          <w:color w:val="000000"/>
          <w:spacing w:val="-5"/>
          <w:sz w:val="28"/>
          <w:szCs w:val="28"/>
          <w:bdr w:val="none" w:sz="0" w:space="0" w:color="auto" w:frame="1"/>
          <w:lang w:eastAsia="uk-UA"/>
        </w:rPr>
        <w:t xml:space="preserve"> здібностей дітей, формування основ художньо-естетичної культури. Створення навчальної програми обумовлено </w:t>
      </w:r>
      <w:r w:rsidR="00C76D0D">
        <w:rPr>
          <w:rFonts w:ascii="Times New Roman" w:eastAsia="Times New Roman" w:hAnsi="Times New Roman" w:cs="Times New Roman"/>
          <w:color w:val="000000"/>
          <w:spacing w:val="-5"/>
          <w:sz w:val="28"/>
          <w:szCs w:val="28"/>
          <w:bdr w:val="none" w:sz="0" w:space="0" w:color="auto" w:frame="1"/>
          <w:lang w:eastAsia="uk-UA"/>
        </w:rPr>
        <w:t xml:space="preserve"> </w:t>
      </w:r>
      <w:r w:rsidRPr="00DC533C">
        <w:rPr>
          <w:rFonts w:ascii="Times New Roman" w:eastAsia="Times New Roman" w:hAnsi="Times New Roman" w:cs="Times New Roman"/>
          <w:color w:val="000000"/>
          <w:spacing w:val="-5"/>
          <w:sz w:val="28"/>
          <w:szCs w:val="28"/>
          <w:bdr w:val="none" w:sz="0" w:space="0" w:color="auto" w:frame="1"/>
          <w:lang w:eastAsia="uk-UA"/>
        </w:rPr>
        <w:t>необхідністю</w:t>
      </w:r>
    </w:p>
    <w:p w:rsidR="00DC533C" w:rsidRDefault="00DC533C" w:rsidP="005D7BA9">
      <w:pPr>
        <w:spacing w:line="240" w:lineRule="auto"/>
        <w:contextualSpacing/>
        <w:jc w:val="both"/>
        <w:rPr>
          <w:rFonts w:ascii="Times New Roman" w:eastAsia="Times New Roman" w:hAnsi="Times New Roman" w:cs="Times New Roman"/>
          <w:color w:val="000000"/>
          <w:spacing w:val="-5"/>
          <w:sz w:val="28"/>
          <w:szCs w:val="28"/>
          <w:bdr w:val="none" w:sz="0" w:space="0" w:color="auto" w:frame="1"/>
          <w:lang w:eastAsia="uk-UA"/>
        </w:rPr>
      </w:pPr>
      <w:r w:rsidRPr="00DC533C">
        <w:rPr>
          <w:rFonts w:ascii="Times New Roman" w:eastAsia="Times New Roman" w:hAnsi="Times New Roman" w:cs="Times New Roman"/>
          <w:color w:val="000000"/>
          <w:spacing w:val="-5"/>
          <w:sz w:val="28"/>
          <w:szCs w:val="28"/>
          <w:bdr w:val="none" w:sz="0" w:space="0" w:color="auto" w:frame="1"/>
          <w:lang w:eastAsia="uk-UA"/>
        </w:rPr>
        <w:t>формуванн</w:t>
      </w:r>
      <w:r w:rsidR="00C76D0D">
        <w:rPr>
          <w:rFonts w:ascii="Times New Roman" w:eastAsia="Times New Roman" w:hAnsi="Times New Roman" w:cs="Times New Roman"/>
          <w:color w:val="000000"/>
          <w:spacing w:val="-5"/>
          <w:sz w:val="28"/>
          <w:szCs w:val="28"/>
          <w:bdr w:val="none" w:sz="0" w:space="0" w:color="auto" w:frame="1"/>
          <w:lang w:eastAsia="uk-UA"/>
        </w:rPr>
        <w:t>я</w:t>
      </w:r>
      <w:r w:rsidRPr="00DC533C">
        <w:rPr>
          <w:rFonts w:ascii="Times New Roman" w:eastAsia="Times New Roman" w:hAnsi="Times New Roman" w:cs="Times New Roman"/>
          <w:color w:val="000000"/>
          <w:spacing w:val="-5"/>
          <w:sz w:val="28"/>
          <w:szCs w:val="28"/>
          <w:bdr w:val="none" w:sz="0" w:space="0" w:color="auto" w:frame="1"/>
          <w:lang w:eastAsia="uk-UA"/>
        </w:rPr>
        <w:t xml:space="preserve"> </w:t>
      </w:r>
      <w:r w:rsidR="00F742E6">
        <w:rPr>
          <w:rFonts w:ascii="Times New Roman" w:eastAsia="Times New Roman" w:hAnsi="Times New Roman" w:cs="Times New Roman"/>
          <w:color w:val="000000"/>
          <w:spacing w:val="-5"/>
          <w:sz w:val="28"/>
          <w:szCs w:val="28"/>
          <w:bdr w:val="none" w:sz="0" w:space="0" w:color="auto" w:frame="1"/>
          <w:lang w:eastAsia="uk-UA"/>
        </w:rPr>
        <w:t>всебічно</w:t>
      </w:r>
      <w:r w:rsidRPr="00DC533C">
        <w:rPr>
          <w:rFonts w:ascii="Times New Roman" w:eastAsia="Times New Roman" w:hAnsi="Times New Roman" w:cs="Times New Roman"/>
          <w:color w:val="000000"/>
          <w:spacing w:val="-5"/>
          <w:sz w:val="28"/>
          <w:szCs w:val="28"/>
          <w:bdr w:val="none" w:sz="0" w:space="0" w:color="auto" w:frame="1"/>
          <w:lang w:eastAsia="uk-UA"/>
        </w:rPr>
        <w:t xml:space="preserve"> розвиненої особистості, розвитку інтересу до</w:t>
      </w:r>
      <w:r>
        <w:rPr>
          <w:rFonts w:ascii="Times New Roman" w:eastAsia="Times New Roman" w:hAnsi="Times New Roman" w:cs="Times New Roman"/>
          <w:color w:val="000000"/>
          <w:spacing w:val="-5"/>
          <w:sz w:val="28"/>
          <w:szCs w:val="28"/>
          <w:bdr w:val="none" w:sz="0" w:space="0" w:color="auto" w:frame="1"/>
          <w:lang w:eastAsia="uk-UA"/>
        </w:rPr>
        <w:t xml:space="preserve"> </w:t>
      </w:r>
      <w:r w:rsidRPr="00DC533C">
        <w:rPr>
          <w:rFonts w:ascii="Times New Roman" w:eastAsia="Times New Roman" w:hAnsi="Times New Roman" w:cs="Times New Roman"/>
          <w:color w:val="000000"/>
          <w:spacing w:val="-5"/>
          <w:sz w:val="28"/>
          <w:szCs w:val="28"/>
          <w:bdr w:val="none" w:sz="0" w:space="0" w:color="auto" w:frame="1"/>
          <w:lang w:eastAsia="uk-UA"/>
        </w:rPr>
        <w:t>культури рідного краю та надбань світової культури, поваги до мистецьких</w:t>
      </w:r>
      <w:r>
        <w:rPr>
          <w:rFonts w:ascii="Times New Roman" w:eastAsia="Times New Roman" w:hAnsi="Times New Roman" w:cs="Times New Roman"/>
          <w:color w:val="000000"/>
          <w:spacing w:val="-5"/>
          <w:sz w:val="28"/>
          <w:szCs w:val="28"/>
          <w:bdr w:val="none" w:sz="0" w:space="0" w:color="auto" w:frame="1"/>
          <w:lang w:eastAsia="uk-UA"/>
        </w:rPr>
        <w:t xml:space="preserve"> </w:t>
      </w:r>
      <w:r w:rsidRPr="00DC533C">
        <w:rPr>
          <w:rFonts w:ascii="Times New Roman" w:eastAsia="Times New Roman" w:hAnsi="Times New Roman" w:cs="Times New Roman"/>
          <w:color w:val="000000"/>
          <w:spacing w:val="-5"/>
          <w:sz w:val="28"/>
          <w:szCs w:val="28"/>
          <w:bdr w:val="none" w:sz="0" w:space="0" w:color="auto" w:frame="1"/>
          <w:lang w:eastAsia="uk-UA"/>
        </w:rPr>
        <w:t>здобутків народних майстрів, вихованню патріотизму, самореалізації та</w:t>
      </w:r>
      <w:r>
        <w:rPr>
          <w:rFonts w:ascii="Times New Roman" w:eastAsia="Times New Roman" w:hAnsi="Times New Roman" w:cs="Times New Roman"/>
          <w:color w:val="000000"/>
          <w:spacing w:val="-5"/>
          <w:sz w:val="28"/>
          <w:szCs w:val="28"/>
          <w:bdr w:val="none" w:sz="0" w:space="0" w:color="auto" w:frame="1"/>
          <w:lang w:eastAsia="uk-UA"/>
        </w:rPr>
        <w:t xml:space="preserve"> </w:t>
      </w:r>
      <w:r w:rsidRPr="00DC533C">
        <w:rPr>
          <w:rFonts w:ascii="Times New Roman" w:eastAsia="Times New Roman" w:hAnsi="Times New Roman" w:cs="Times New Roman"/>
          <w:color w:val="000000"/>
          <w:spacing w:val="-5"/>
          <w:sz w:val="28"/>
          <w:szCs w:val="28"/>
          <w:bdr w:val="none" w:sz="0" w:space="0" w:color="auto" w:frame="1"/>
          <w:lang w:eastAsia="uk-UA"/>
        </w:rPr>
        <w:t>подальшому професійному самовизначенню вихованців.</w:t>
      </w:r>
      <w:r>
        <w:rPr>
          <w:rFonts w:ascii="Times New Roman" w:eastAsia="Times New Roman" w:hAnsi="Times New Roman" w:cs="Times New Roman"/>
          <w:color w:val="000000"/>
          <w:spacing w:val="-5"/>
          <w:sz w:val="28"/>
          <w:szCs w:val="28"/>
          <w:bdr w:val="none" w:sz="0" w:space="0" w:color="auto" w:frame="1"/>
          <w:lang w:eastAsia="uk-UA"/>
        </w:rPr>
        <w:t xml:space="preserve"> </w:t>
      </w:r>
    </w:p>
    <w:p w:rsidR="00DC533C" w:rsidRDefault="00CF116D" w:rsidP="005D7BA9">
      <w:pPr>
        <w:spacing w:line="240" w:lineRule="auto"/>
        <w:ind w:firstLine="708"/>
        <w:contextualSpacing/>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Специфіка програми</w:t>
      </w:r>
      <w:r w:rsidR="003A22BA">
        <w:rPr>
          <w:rFonts w:ascii="Times New Roman" w:hAnsi="Times New Roman" w:cs="Times New Roman"/>
          <w:sz w:val="28"/>
          <w:szCs w:val="28"/>
          <w:shd w:val="clear" w:color="auto" w:fill="FFFFFF"/>
        </w:rPr>
        <w:t xml:space="preserve"> </w:t>
      </w:r>
      <w:r w:rsidR="00CC2FD2">
        <w:rPr>
          <w:rFonts w:ascii="Times New Roman" w:hAnsi="Times New Roman" w:cs="Times New Roman"/>
          <w:sz w:val="28"/>
          <w:szCs w:val="28"/>
          <w:shd w:val="clear" w:color="auto" w:fill="FFFFFF"/>
        </w:rPr>
        <w:t xml:space="preserve">«Студія креативного дизайну </w:t>
      </w:r>
      <w:r w:rsidR="00CC2FD2">
        <w:rPr>
          <w:rFonts w:ascii="Times New Roman" w:hAnsi="Times New Roman" w:cs="Times New Roman"/>
          <w:sz w:val="28"/>
          <w:szCs w:val="28"/>
          <w:shd w:val="clear" w:color="auto" w:fill="FFFFFF"/>
        </w:rPr>
        <w:sym w:font="Symbol" w:char="F0B2"/>
      </w:r>
      <w:r w:rsidR="0092283E">
        <w:rPr>
          <w:rFonts w:ascii="Times New Roman" w:hAnsi="Times New Roman" w:cs="Times New Roman"/>
          <w:sz w:val="28"/>
          <w:szCs w:val="28"/>
          <w:shd w:val="clear" w:color="auto" w:fill="FFFFFF"/>
          <w:lang w:val="en-US"/>
        </w:rPr>
        <w:t>Hobby</w:t>
      </w:r>
      <w:r w:rsidR="0092283E" w:rsidRPr="008E0D4C">
        <w:rPr>
          <w:rFonts w:ascii="Times New Roman" w:hAnsi="Times New Roman" w:cs="Times New Roman"/>
          <w:sz w:val="28"/>
          <w:szCs w:val="28"/>
          <w:shd w:val="clear" w:color="auto" w:fill="FFFFFF"/>
        </w:rPr>
        <w:t xml:space="preserve"> </w:t>
      </w:r>
      <w:r w:rsidR="0092283E">
        <w:rPr>
          <w:rFonts w:ascii="Times New Roman" w:hAnsi="Times New Roman" w:cs="Times New Roman"/>
          <w:sz w:val="28"/>
          <w:szCs w:val="28"/>
          <w:shd w:val="clear" w:color="auto" w:fill="FFFFFF"/>
          <w:lang w:val="en-US"/>
        </w:rPr>
        <w:t>Art</w:t>
      </w:r>
      <w:r w:rsidR="00CC2FD2">
        <w:rPr>
          <w:rFonts w:ascii="Times New Roman" w:hAnsi="Times New Roman" w:cs="Times New Roman"/>
          <w:sz w:val="28"/>
          <w:szCs w:val="28"/>
          <w:shd w:val="clear" w:color="auto" w:fill="FFFFFF"/>
          <w:lang w:val="en-US"/>
        </w:rPr>
        <w:sym w:font="Symbol" w:char="F0B2"/>
      </w:r>
      <w:r w:rsidR="0092283E">
        <w:rPr>
          <w:rFonts w:ascii="Times New Roman" w:hAnsi="Times New Roman" w:cs="Times New Roman"/>
          <w:sz w:val="28"/>
          <w:szCs w:val="28"/>
          <w:shd w:val="clear" w:color="auto" w:fill="FFFFFF"/>
        </w:rPr>
        <w:t>»</w:t>
      </w:r>
      <w:r>
        <w:rPr>
          <w:rFonts w:ascii="Times New Roman" w:hAnsi="Times New Roman" w:cs="Times New Roman"/>
          <w:sz w:val="28"/>
          <w:szCs w:val="28"/>
          <w:shd w:val="clear" w:color="auto" w:fill="FFFFFF"/>
        </w:rPr>
        <w:t xml:space="preserve"> полягає у тому, що вона </w:t>
      </w:r>
      <w:r w:rsidR="00075A2F">
        <w:rPr>
          <w:rFonts w:ascii="Times New Roman" w:hAnsi="Times New Roman" w:cs="Times New Roman"/>
          <w:sz w:val="28"/>
          <w:szCs w:val="28"/>
          <w:shd w:val="clear" w:color="auto" w:fill="FFFFFF"/>
        </w:rPr>
        <w:t xml:space="preserve"> є комплексною – </w:t>
      </w:r>
      <w:r w:rsidR="00DC533C" w:rsidRPr="00DC533C">
        <w:rPr>
          <w:rFonts w:ascii="Times New Roman" w:hAnsi="Times New Roman" w:cs="Times New Roman"/>
          <w:sz w:val="28"/>
          <w:szCs w:val="28"/>
          <w:shd w:val="clear" w:color="auto" w:fill="FFFFFF"/>
        </w:rPr>
        <w:t xml:space="preserve"> </w:t>
      </w:r>
      <w:r w:rsidR="0092283E">
        <w:rPr>
          <w:rFonts w:ascii="Times New Roman" w:hAnsi="Times New Roman" w:cs="Times New Roman"/>
          <w:sz w:val="28"/>
          <w:szCs w:val="28"/>
          <w:shd w:val="clear" w:color="auto" w:fill="FFFFFF"/>
        </w:rPr>
        <w:t>у</w:t>
      </w:r>
      <w:r w:rsidR="00DC533C" w:rsidRPr="00DC533C">
        <w:rPr>
          <w:rFonts w:ascii="Times New Roman" w:hAnsi="Times New Roman" w:cs="Times New Roman"/>
          <w:sz w:val="28"/>
          <w:szCs w:val="28"/>
          <w:shd w:val="clear" w:color="auto" w:fill="FFFFFF"/>
        </w:rPr>
        <w:t xml:space="preserve"> ній</w:t>
      </w:r>
      <w:r w:rsidR="00DC533C">
        <w:rPr>
          <w:rFonts w:ascii="Times New Roman" w:hAnsi="Times New Roman" w:cs="Times New Roman"/>
          <w:sz w:val="28"/>
          <w:szCs w:val="28"/>
          <w:shd w:val="clear" w:color="auto" w:fill="FFFFFF"/>
        </w:rPr>
        <w:t xml:space="preserve"> </w:t>
      </w:r>
      <w:r w:rsidR="00DC533C" w:rsidRPr="00DC533C">
        <w:rPr>
          <w:rFonts w:ascii="Times New Roman" w:hAnsi="Times New Roman" w:cs="Times New Roman"/>
          <w:sz w:val="28"/>
          <w:szCs w:val="28"/>
          <w:shd w:val="clear" w:color="auto" w:fill="FFFFFF"/>
        </w:rPr>
        <w:t>поєднано розма</w:t>
      </w:r>
      <w:r w:rsidR="002454DF">
        <w:rPr>
          <w:rFonts w:ascii="Times New Roman" w:hAnsi="Times New Roman" w:cs="Times New Roman"/>
          <w:sz w:val="28"/>
          <w:szCs w:val="28"/>
          <w:shd w:val="clear" w:color="auto" w:fill="FFFFFF"/>
        </w:rPr>
        <w:t>ї</w:t>
      </w:r>
      <w:r w:rsidR="00DC533C" w:rsidRPr="00DC533C">
        <w:rPr>
          <w:rFonts w:ascii="Times New Roman" w:hAnsi="Times New Roman" w:cs="Times New Roman"/>
          <w:sz w:val="28"/>
          <w:szCs w:val="28"/>
          <w:shd w:val="clear" w:color="auto" w:fill="FFFFFF"/>
        </w:rPr>
        <w:t>ття видів декоративно-ужиткового мистецтва як окремих</w:t>
      </w:r>
      <w:r w:rsidR="00DC533C">
        <w:rPr>
          <w:rFonts w:ascii="Times New Roman" w:hAnsi="Times New Roman" w:cs="Times New Roman"/>
          <w:sz w:val="28"/>
          <w:szCs w:val="28"/>
          <w:shd w:val="clear" w:color="auto" w:fill="FFFFFF"/>
        </w:rPr>
        <w:t xml:space="preserve"> </w:t>
      </w:r>
      <w:r w:rsidR="00DC533C" w:rsidRPr="00DC533C">
        <w:rPr>
          <w:rFonts w:ascii="Times New Roman" w:hAnsi="Times New Roman" w:cs="Times New Roman"/>
          <w:sz w:val="28"/>
          <w:szCs w:val="28"/>
          <w:shd w:val="clear" w:color="auto" w:fill="FFFFFF"/>
        </w:rPr>
        <w:t xml:space="preserve">дисциплін, </w:t>
      </w:r>
      <w:r w:rsidR="0092283E">
        <w:rPr>
          <w:rFonts w:ascii="Times New Roman" w:hAnsi="Times New Roman" w:cs="Times New Roman"/>
          <w:sz w:val="28"/>
          <w:szCs w:val="28"/>
          <w:shd w:val="clear" w:color="auto" w:fill="FFFFFF"/>
        </w:rPr>
        <w:t>що</w:t>
      </w:r>
      <w:r w:rsidR="00DC533C" w:rsidRPr="00DC533C">
        <w:rPr>
          <w:rFonts w:ascii="Times New Roman" w:hAnsi="Times New Roman" w:cs="Times New Roman"/>
          <w:sz w:val="28"/>
          <w:szCs w:val="28"/>
          <w:shd w:val="clear" w:color="auto" w:fill="FFFFFF"/>
        </w:rPr>
        <w:t xml:space="preserve"> викладаються з урахуванням вікових та індивідуальних</w:t>
      </w:r>
      <w:r w:rsidR="00DC533C">
        <w:rPr>
          <w:rFonts w:ascii="Times New Roman" w:hAnsi="Times New Roman" w:cs="Times New Roman"/>
          <w:sz w:val="28"/>
          <w:szCs w:val="28"/>
          <w:shd w:val="clear" w:color="auto" w:fill="FFFFFF"/>
        </w:rPr>
        <w:t xml:space="preserve"> </w:t>
      </w:r>
      <w:r w:rsidR="00DC533C" w:rsidRPr="00DC533C">
        <w:rPr>
          <w:rFonts w:ascii="Times New Roman" w:hAnsi="Times New Roman" w:cs="Times New Roman"/>
          <w:sz w:val="28"/>
          <w:szCs w:val="28"/>
          <w:shd w:val="clear" w:color="auto" w:fill="FFFFFF"/>
        </w:rPr>
        <w:t>особливостей дітей.</w:t>
      </w:r>
      <w:r w:rsidR="00DC533C">
        <w:rPr>
          <w:rFonts w:ascii="Times New Roman" w:hAnsi="Times New Roman" w:cs="Times New Roman"/>
          <w:sz w:val="28"/>
          <w:szCs w:val="28"/>
          <w:shd w:val="clear" w:color="auto" w:fill="FFFFFF"/>
        </w:rPr>
        <w:t xml:space="preserve"> </w:t>
      </w:r>
      <w:r w:rsidR="00DC533C" w:rsidRPr="00DC533C">
        <w:rPr>
          <w:rFonts w:ascii="Times New Roman" w:hAnsi="Times New Roman" w:cs="Times New Roman"/>
          <w:sz w:val="28"/>
          <w:szCs w:val="28"/>
          <w:shd w:val="clear" w:color="auto" w:fill="FFFFFF"/>
        </w:rPr>
        <w:t>Особливий акцент у змісті програми зроблено на</w:t>
      </w:r>
      <w:r w:rsidR="00DC533C">
        <w:rPr>
          <w:rFonts w:ascii="Times New Roman" w:hAnsi="Times New Roman" w:cs="Times New Roman"/>
          <w:sz w:val="28"/>
          <w:szCs w:val="28"/>
          <w:shd w:val="clear" w:color="auto" w:fill="FFFFFF"/>
        </w:rPr>
        <w:t xml:space="preserve"> </w:t>
      </w:r>
      <w:r w:rsidR="00DC533C" w:rsidRPr="00DC533C">
        <w:rPr>
          <w:rFonts w:ascii="Times New Roman" w:hAnsi="Times New Roman" w:cs="Times New Roman"/>
          <w:sz w:val="28"/>
          <w:szCs w:val="28"/>
          <w:shd w:val="clear" w:color="auto" w:fill="FFFFFF"/>
        </w:rPr>
        <w:t xml:space="preserve">послідовне засвоєння </w:t>
      </w:r>
      <w:r w:rsidR="00DC533C">
        <w:rPr>
          <w:rFonts w:ascii="Times New Roman" w:hAnsi="Times New Roman" w:cs="Times New Roman"/>
          <w:sz w:val="28"/>
          <w:szCs w:val="28"/>
          <w:shd w:val="clear" w:color="auto" w:fill="FFFFFF"/>
        </w:rPr>
        <w:t>різних стилів декоративно-ужиткового та художньо-естетичного мистецтв</w:t>
      </w:r>
      <w:r w:rsidR="00DC533C" w:rsidRPr="00DC533C">
        <w:rPr>
          <w:rFonts w:ascii="Times New Roman" w:hAnsi="Times New Roman" w:cs="Times New Roman"/>
          <w:sz w:val="28"/>
          <w:szCs w:val="28"/>
          <w:shd w:val="clear" w:color="auto" w:fill="FFFFFF"/>
        </w:rPr>
        <w:t xml:space="preserve"> через</w:t>
      </w:r>
      <w:r w:rsidR="00DC533C">
        <w:rPr>
          <w:rFonts w:ascii="Times New Roman" w:hAnsi="Times New Roman" w:cs="Times New Roman"/>
          <w:sz w:val="28"/>
          <w:szCs w:val="28"/>
          <w:shd w:val="clear" w:color="auto" w:fill="FFFFFF"/>
        </w:rPr>
        <w:t xml:space="preserve"> </w:t>
      </w:r>
      <w:r w:rsidR="00DC533C" w:rsidRPr="00DC533C">
        <w:rPr>
          <w:rFonts w:ascii="Times New Roman" w:hAnsi="Times New Roman" w:cs="Times New Roman"/>
          <w:sz w:val="28"/>
          <w:szCs w:val="28"/>
          <w:shd w:val="clear" w:color="auto" w:fill="FFFFFF"/>
        </w:rPr>
        <w:t xml:space="preserve">практичне застосування видів </w:t>
      </w:r>
      <w:r w:rsidR="00075A2F">
        <w:rPr>
          <w:rFonts w:ascii="Times New Roman" w:hAnsi="Times New Roman" w:cs="Times New Roman"/>
          <w:sz w:val="28"/>
          <w:szCs w:val="28"/>
          <w:shd w:val="clear" w:color="auto" w:fill="FFFFFF"/>
        </w:rPr>
        <w:t>і</w:t>
      </w:r>
      <w:r w:rsidR="00DC533C" w:rsidRPr="00DC533C">
        <w:rPr>
          <w:rFonts w:ascii="Times New Roman" w:hAnsi="Times New Roman" w:cs="Times New Roman"/>
          <w:sz w:val="28"/>
          <w:szCs w:val="28"/>
          <w:shd w:val="clear" w:color="auto" w:fill="FFFFFF"/>
        </w:rPr>
        <w:t xml:space="preserve"> технік </w:t>
      </w:r>
      <w:r w:rsidR="00DC533C">
        <w:rPr>
          <w:rFonts w:ascii="Times New Roman" w:hAnsi="Times New Roman" w:cs="Times New Roman"/>
          <w:sz w:val="28"/>
          <w:szCs w:val="28"/>
          <w:shd w:val="clear" w:color="auto" w:fill="FFFFFF"/>
        </w:rPr>
        <w:t xml:space="preserve">роботи при </w:t>
      </w:r>
      <w:r w:rsidR="00DC533C" w:rsidRPr="00DC533C">
        <w:rPr>
          <w:rFonts w:ascii="Times New Roman" w:hAnsi="Times New Roman" w:cs="Times New Roman"/>
          <w:sz w:val="28"/>
          <w:szCs w:val="28"/>
          <w:shd w:val="clear" w:color="auto" w:fill="FFFFFF"/>
        </w:rPr>
        <w:t xml:space="preserve">виготовленні стилізованих виробів, </w:t>
      </w:r>
      <w:r w:rsidR="00DC533C">
        <w:rPr>
          <w:rFonts w:ascii="Times New Roman" w:hAnsi="Times New Roman" w:cs="Times New Roman"/>
          <w:sz w:val="28"/>
          <w:szCs w:val="28"/>
          <w:shd w:val="clear" w:color="auto" w:fill="FFFFFF"/>
        </w:rPr>
        <w:t>композиці</w:t>
      </w:r>
      <w:r w:rsidR="0092283E">
        <w:rPr>
          <w:rFonts w:ascii="Times New Roman" w:hAnsi="Times New Roman" w:cs="Times New Roman"/>
          <w:sz w:val="28"/>
          <w:szCs w:val="28"/>
          <w:shd w:val="clear" w:color="auto" w:fill="FFFFFF"/>
        </w:rPr>
        <w:t>й</w:t>
      </w:r>
      <w:r w:rsidR="00DC533C">
        <w:rPr>
          <w:rFonts w:ascii="Times New Roman" w:hAnsi="Times New Roman" w:cs="Times New Roman"/>
          <w:sz w:val="28"/>
          <w:szCs w:val="28"/>
          <w:shd w:val="clear" w:color="auto" w:fill="FFFFFF"/>
        </w:rPr>
        <w:t xml:space="preserve"> тощо</w:t>
      </w:r>
      <w:r w:rsidR="00DC533C" w:rsidRPr="00DC533C">
        <w:rPr>
          <w:rFonts w:ascii="Times New Roman" w:hAnsi="Times New Roman" w:cs="Times New Roman"/>
          <w:sz w:val="28"/>
          <w:szCs w:val="28"/>
          <w:shd w:val="clear" w:color="auto" w:fill="FFFFFF"/>
        </w:rPr>
        <w:t>. Зміна видів творчої діяльності</w:t>
      </w:r>
      <w:r w:rsidR="00DC533C">
        <w:rPr>
          <w:rFonts w:ascii="Times New Roman" w:hAnsi="Times New Roman" w:cs="Times New Roman"/>
          <w:sz w:val="28"/>
          <w:szCs w:val="28"/>
          <w:shd w:val="clear" w:color="auto" w:fill="FFFFFF"/>
        </w:rPr>
        <w:t xml:space="preserve"> </w:t>
      </w:r>
      <w:r w:rsidR="00DC533C" w:rsidRPr="00DC533C">
        <w:rPr>
          <w:rFonts w:ascii="Times New Roman" w:hAnsi="Times New Roman" w:cs="Times New Roman"/>
          <w:sz w:val="28"/>
          <w:szCs w:val="28"/>
          <w:shd w:val="clear" w:color="auto" w:fill="FFFFFF"/>
        </w:rPr>
        <w:t>дозвол</w:t>
      </w:r>
      <w:r w:rsidR="00DC533C">
        <w:rPr>
          <w:rFonts w:ascii="Times New Roman" w:hAnsi="Times New Roman" w:cs="Times New Roman"/>
          <w:sz w:val="28"/>
          <w:szCs w:val="28"/>
          <w:shd w:val="clear" w:color="auto" w:fill="FFFFFF"/>
        </w:rPr>
        <w:t>ить</w:t>
      </w:r>
      <w:r w:rsidR="00DC533C" w:rsidRPr="00DC533C">
        <w:rPr>
          <w:rFonts w:ascii="Times New Roman" w:hAnsi="Times New Roman" w:cs="Times New Roman"/>
          <w:sz w:val="28"/>
          <w:szCs w:val="28"/>
          <w:shd w:val="clear" w:color="auto" w:fill="FFFFFF"/>
        </w:rPr>
        <w:t xml:space="preserve"> </w:t>
      </w:r>
      <w:r w:rsidR="0092283E">
        <w:rPr>
          <w:rFonts w:ascii="Times New Roman" w:hAnsi="Times New Roman" w:cs="Times New Roman"/>
          <w:sz w:val="28"/>
          <w:szCs w:val="28"/>
          <w:shd w:val="clear" w:color="auto" w:fill="FFFFFF"/>
        </w:rPr>
        <w:t>постійно підтримувати</w:t>
      </w:r>
      <w:r w:rsidR="00DC533C" w:rsidRPr="00DC533C">
        <w:rPr>
          <w:rFonts w:ascii="Times New Roman" w:hAnsi="Times New Roman" w:cs="Times New Roman"/>
          <w:sz w:val="28"/>
          <w:szCs w:val="28"/>
          <w:shd w:val="clear" w:color="auto" w:fill="FFFFFF"/>
        </w:rPr>
        <w:t xml:space="preserve"> інтерес</w:t>
      </w:r>
      <w:r w:rsidR="0092283E">
        <w:rPr>
          <w:rFonts w:ascii="Times New Roman" w:hAnsi="Times New Roman" w:cs="Times New Roman"/>
          <w:sz w:val="28"/>
          <w:szCs w:val="28"/>
          <w:shd w:val="clear" w:color="auto" w:fill="FFFFFF"/>
        </w:rPr>
        <w:t xml:space="preserve"> </w:t>
      </w:r>
      <w:r w:rsidR="00DC533C" w:rsidRPr="00DC533C">
        <w:rPr>
          <w:rFonts w:ascii="Times New Roman" w:hAnsi="Times New Roman" w:cs="Times New Roman"/>
          <w:sz w:val="28"/>
          <w:szCs w:val="28"/>
          <w:shd w:val="clear" w:color="auto" w:fill="FFFFFF"/>
        </w:rPr>
        <w:t>у</w:t>
      </w:r>
      <w:r w:rsidR="0092283E">
        <w:rPr>
          <w:rFonts w:ascii="Times New Roman" w:hAnsi="Times New Roman" w:cs="Times New Roman"/>
          <w:sz w:val="28"/>
          <w:szCs w:val="28"/>
          <w:shd w:val="clear" w:color="auto" w:fill="FFFFFF"/>
        </w:rPr>
        <w:t xml:space="preserve"> здобувачів освіти</w:t>
      </w:r>
      <w:r w:rsidR="00DC533C" w:rsidRPr="00DC533C">
        <w:rPr>
          <w:rFonts w:ascii="Times New Roman" w:hAnsi="Times New Roman" w:cs="Times New Roman"/>
          <w:sz w:val="28"/>
          <w:szCs w:val="28"/>
          <w:shd w:val="clear" w:color="auto" w:fill="FFFFFF"/>
        </w:rPr>
        <w:t xml:space="preserve"> до занять та </w:t>
      </w:r>
      <w:r w:rsidR="0092283E">
        <w:rPr>
          <w:rFonts w:ascii="Times New Roman" w:hAnsi="Times New Roman" w:cs="Times New Roman"/>
          <w:sz w:val="28"/>
          <w:szCs w:val="28"/>
          <w:shd w:val="clear" w:color="auto" w:fill="FFFFFF"/>
        </w:rPr>
        <w:t xml:space="preserve">сприяє </w:t>
      </w:r>
      <w:r w:rsidR="00F22038">
        <w:rPr>
          <w:rFonts w:ascii="Times New Roman" w:hAnsi="Times New Roman" w:cs="Times New Roman"/>
          <w:sz w:val="28"/>
          <w:szCs w:val="28"/>
          <w:shd w:val="clear" w:color="auto" w:fill="FFFFFF"/>
        </w:rPr>
        <w:t>ефективності освітнього процесу</w:t>
      </w:r>
      <w:r w:rsidR="00DC533C" w:rsidRPr="00DC533C">
        <w:rPr>
          <w:rFonts w:ascii="Times New Roman" w:hAnsi="Times New Roman" w:cs="Times New Roman"/>
          <w:sz w:val="28"/>
          <w:szCs w:val="28"/>
          <w:shd w:val="clear" w:color="auto" w:fill="FFFFFF"/>
        </w:rPr>
        <w:t>.</w:t>
      </w:r>
    </w:p>
    <w:p w:rsidR="008E0D4C" w:rsidRDefault="008E0D4C" w:rsidP="005D7BA9">
      <w:pPr>
        <w:spacing w:line="240" w:lineRule="auto"/>
        <w:ind w:firstLine="708"/>
        <w:contextualSpacing/>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 xml:space="preserve">Метою навчальної програми є </w:t>
      </w:r>
      <w:r w:rsidR="00F22038">
        <w:rPr>
          <w:rFonts w:ascii="Times New Roman" w:hAnsi="Times New Roman" w:cs="Times New Roman"/>
          <w:sz w:val="28"/>
          <w:szCs w:val="28"/>
          <w:shd w:val="clear" w:color="auto" w:fill="FFFFFF"/>
        </w:rPr>
        <w:t xml:space="preserve"> сприяння розвитку творчих здібностей</w:t>
      </w:r>
      <w:r>
        <w:rPr>
          <w:rFonts w:ascii="Times New Roman" w:hAnsi="Times New Roman" w:cs="Times New Roman"/>
          <w:sz w:val="28"/>
          <w:szCs w:val="28"/>
          <w:shd w:val="clear" w:color="auto" w:fill="FFFFFF"/>
        </w:rPr>
        <w:t xml:space="preserve"> дітей засобами декоративно-ужиткового мистецтва.</w:t>
      </w:r>
    </w:p>
    <w:p w:rsidR="00DB5598" w:rsidRDefault="00DB5598" w:rsidP="005D7BA9">
      <w:pPr>
        <w:spacing w:line="240" w:lineRule="auto"/>
        <w:ind w:firstLine="708"/>
        <w:contextualSpacing/>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 xml:space="preserve">Зміст навчальної програми спрямований на ознайомлення </w:t>
      </w:r>
      <w:r w:rsidR="0043205D">
        <w:rPr>
          <w:rFonts w:ascii="Times New Roman" w:hAnsi="Times New Roman" w:cs="Times New Roman"/>
          <w:sz w:val="28"/>
          <w:szCs w:val="28"/>
          <w:shd w:val="clear" w:color="auto" w:fill="FFFFFF"/>
        </w:rPr>
        <w:t>вихованців</w:t>
      </w:r>
      <w:r>
        <w:rPr>
          <w:rFonts w:ascii="Times New Roman" w:hAnsi="Times New Roman" w:cs="Times New Roman"/>
          <w:sz w:val="28"/>
          <w:szCs w:val="28"/>
          <w:shd w:val="clear" w:color="auto" w:fill="FFFFFF"/>
        </w:rPr>
        <w:t xml:space="preserve"> з історією та культурою народного мистецтва, оволодіння уміннями і навичками конструкторської, </w:t>
      </w:r>
      <w:r w:rsidR="00F22038">
        <w:rPr>
          <w:rFonts w:ascii="Times New Roman" w:hAnsi="Times New Roman" w:cs="Times New Roman"/>
          <w:sz w:val="28"/>
          <w:szCs w:val="28"/>
          <w:shd w:val="clear" w:color="auto" w:fill="FFFFFF"/>
        </w:rPr>
        <w:t>творчо-пошукової</w:t>
      </w:r>
      <w:r>
        <w:rPr>
          <w:rFonts w:ascii="Times New Roman" w:hAnsi="Times New Roman" w:cs="Times New Roman"/>
          <w:sz w:val="28"/>
          <w:szCs w:val="28"/>
          <w:shd w:val="clear" w:color="auto" w:fill="FFFFFF"/>
        </w:rPr>
        <w:t xml:space="preserve"> роботи.</w:t>
      </w:r>
    </w:p>
    <w:p w:rsidR="008E0D4C" w:rsidRPr="00FE5301" w:rsidRDefault="008E0D4C" w:rsidP="005D7BA9">
      <w:pPr>
        <w:spacing w:line="240" w:lineRule="auto"/>
        <w:ind w:firstLine="708"/>
        <w:contextualSpacing/>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З</w:t>
      </w:r>
      <w:r w:rsidRPr="00FE5301">
        <w:rPr>
          <w:rFonts w:ascii="Times New Roman" w:hAnsi="Times New Roman" w:cs="Times New Roman"/>
          <w:sz w:val="28"/>
          <w:szCs w:val="28"/>
          <w:shd w:val="clear" w:color="auto" w:fill="FFFFFF"/>
        </w:rPr>
        <w:t>авдання</w:t>
      </w:r>
      <w:r>
        <w:rPr>
          <w:rFonts w:ascii="Times New Roman" w:hAnsi="Times New Roman" w:cs="Times New Roman"/>
          <w:sz w:val="28"/>
          <w:szCs w:val="28"/>
          <w:shd w:val="clear" w:color="auto" w:fill="FFFFFF"/>
        </w:rPr>
        <w:t xml:space="preserve"> навчальної</w:t>
      </w:r>
      <w:r w:rsidRPr="00FE5301">
        <w:rPr>
          <w:rFonts w:ascii="Times New Roman" w:hAnsi="Times New Roman" w:cs="Times New Roman"/>
          <w:sz w:val="28"/>
          <w:szCs w:val="28"/>
          <w:shd w:val="clear" w:color="auto" w:fill="FFFFFF"/>
        </w:rPr>
        <w:t xml:space="preserve"> програми:</w:t>
      </w:r>
    </w:p>
    <w:p w:rsidR="008E0D4C" w:rsidRPr="00FE5301" w:rsidRDefault="008E0D4C" w:rsidP="005D7BA9">
      <w:pPr>
        <w:pStyle w:val="a5"/>
        <w:numPr>
          <w:ilvl w:val="0"/>
          <w:numId w:val="1"/>
        </w:numPr>
        <w:spacing w:line="240" w:lineRule="auto"/>
        <w:jc w:val="both"/>
        <w:rPr>
          <w:rFonts w:ascii="Times New Roman" w:hAnsi="Times New Roman" w:cs="Times New Roman"/>
          <w:sz w:val="28"/>
          <w:szCs w:val="28"/>
          <w:shd w:val="clear" w:color="auto" w:fill="FFFFFF"/>
        </w:rPr>
      </w:pPr>
      <w:r w:rsidRPr="00FE5301">
        <w:rPr>
          <w:rFonts w:ascii="Times New Roman" w:hAnsi="Times New Roman" w:cs="Times New Roman"/>
          <w:sz w:val="28"/>
          <w:szCs w:val="28"/>
          <w:shd w:val="clear" w:color="auto" w:fill="FFFFFF"/>
        </w:rPr>
        <w:t>поглиб</w:t>
      </w:r>
      <w:r>
        <w:rPr>
          <w:rFonts w:ascii="Times New Roman" w:hAnsi="Times New Roman" w:cs="Times New Roman"/>
          <w:sz w:val="28"/>
          <w:szCs w:val="28"/>
          <w:shd w:val="clear" w:color="auto" w:fill="FFFFFF"/>
        </w:rPr>
        <w:t>ити</w:t>
      </w:r>
      <w:r w:rsidRPr="00FE5301">
        <w:rPr>
          <w:rFonts w:ascii="Times New Roman" w:hAnsi="Times New Roman" w:cs="Times New Roman"/>
          <w:sz w:val="28"/>
          <w:szCs w:val="28"/>
          <w:shd w:val="clear" w:color="auto" w:fill="FFFFFF"/>
        </w:rPr>
        <w:t xml:space="preserve"> знан</w:t>
      </w:r>
      <w:r w:rsidR="000E7496">
        <w:rPr>
          <w:rFonts w:ascii="Times New Roman" w:hAnsi="Times New Roman" w:cs="Times New Roman"/>
          <w:sz w:val="28"/>
          <w:szCs w:val="28"/>
          <w:shd w:val="clear" w:color="auto" w:fill="FFFFFF"/>
        </w:rPr>
        <w:t>ня</w:t>
      </w:r>
      <w:r w:rsidR="00075A2F">
        <w:rPr>
          <w:rFonts w:ascii="Times New Roman" w:hAnsi="Times New Roman" w:cs="Times New Roman"/>
          <w:sz w:val="28"/>
          <w:szCs w:val="28"/>
          <w:shd w:val="clear" w:color="auto" w:fill="FFFFFF"/>
        </w:rPr>
        <w:t xml:space="preserve"> дітей</w:t>
      </w:r>
      <w:r w:rsidRPr="00FE5301">
        <w:rPr>
          <w:rFonts w:ascii="Times New Roman" w:hAnsi="Times New Roman" w:cs="Times New Roman"/>
          <w:sz w:val="28"/>
          <w:szCs w:val="28"/>
          <w:shd w:val="clear" w:color="auto" w:fill="FFFFFF"/>
        </w:rPr>
        <w:t xml:space="preserve"> про історію, культуру, традиції українського народу</w:t>
      </w:r>
      <w:r w:rsidR="000E7496">
        <w:rPr>
          <w:rFonts w:ascii="Times New Roman" w:hAnsi="Times New Roman" w:cs="Times New Roman"/>
          <w:sz w:val="28"/>
          <w:szCs w:val="28"/>
          <w:shd w:val="clear" w:color="auto" w:fill="FFFFFF"/>
        </w:rPr>
        <w:t>, народн</w:t>
      </w:r>
      <w:r w:rsidR="00F22038">
        <w:rPr>
          <w:rFonts w:ascii="Times New Roman" w:hAnsi="Times New Roman" w:cs="Times New Roman"/>
          <w:sz w:val="28"/>
          <w:szCs w:val="28"/>
          <w:shd w:val="clear" w:color="auto" w:fill="FFFFFF"/>
        </w:rPr>
        <w:t>і</w:t>
      </w:r>
      <w:r w:rsidR="000E7496">
        <w:rPr>
          <w:rFonts w:ascii="Times New Roman" w:hAnsi="Times New Roman" w:cs="Times New Roman"/>
          <w:sz w:val="28"/>
          <w:szCs w:val="28"/>
          <w:shd w:val="clear" w:color="auto" w:fill="FFFFFF"/>
        </w:rPr>
        <w:t xml:space="preserve"> ремесла</w:t>
      </w:r>
      <w:r w:rsidRPr="00FE5301">
        <w:rPr>
          <w:rFonts w:ascii="Times New Roman" w:hAnsi="Times New Roman" w:cs="Times New Roman"/>
          <w:sz w:val="28"/>
          <w:szCs w:val="28"/>
          <w:shd w:val="clear" w:color="auto" w:fill="FFFFFF"/>
        </w:rPr>
        <w:t>;</w:t>
      </w:r>
    </w:p>
    <w:p w:rsidR="008E0D4C" w:rsidRPr="00FE5301" w:rsidRDefault="008E0D4C" w:rsidP="005D7BA9">
      <w:pPr>
        <w:pStyle w:val="a5"/>
        <w:numPr>
          <w:ilvl w:val="0"/>
          <w:numId w:val="1"/>
        </w:numPr>
        <w:spacing w:line="240" w:lineRule="auto"/>
        <w:jc w:val="both"/>
        <w:rPr>
          <w:rFonts w:ascii="Times New Roman" w:hAnsi="Times New Roman" w:cs="Times New Roman"/>
          <w:sz w:val="28"/>
          <w:szCs w:val="28"/>
          <w:shd w:val="clear" w:color="auto" w:fill="FFFFFF"/>
        </w:rPr>
      </w:pPr>
      <w:r w:rsidRPr="00FE5301">
        <w:rPr>
          <w:rFonts w:ascii="Times New Roman" w:hAnsi="Times New Roman" w:cs="Times New Roman"/>
          <w:sz w:val="28"/>
          <w:szCs w:val="28"/>
          <w:shd w:val="clear" w:color="auto" w:fill="FFFFFF"/>
        </w:rPr>
        <w:t>навч</w:t>
      </w:r>
      <w:r>
        <w:rPr>
          <w:rFonts w:ascii="Times New Roman" w:hAnsi="Times New Roman" w:cs="Times New Roman"/>
          <w:sz w:val="28"/>
          <w:szCs w:val="28"/>
          <w:shd w:val="clear" w:color="auto" w:fill="FFFFFF"/>
        </w:rPr>
        <w:t>ити</w:t>
      </w:r>
      <w:r w:rsidRPr="00FE5301">
        <w:rPr>
          <w:rFonts w:ascii="Times New Roman" w:hAnsi="Times New Roman" w:cs="Times New Roman"/>
          <w:sz w:val="28"/>
          <w:szCs w:val="28"/>
          <w:shd w:val="clear" w:color="auto" w:fill="FFFFFF"/>
        </w:rPr>
        <w:t xml:space="preserve"> працювати в різних техніках, створювати предмети декоративно-ужиткового мистецтва;</w:t>
      </w:r>
    </w:p>
    <w:p w:rsidR="008E0D4C" w:rsidRDefault="008E0D4C" w:rsidP="005D7BA9">
      <w:pPr>
        <w:pStyle w:val="a5"/>
        <w:numPr>
          <w:ilvl w:val="0"/>
          <w:numId w:val="1"/>
        </w:numPr>
        <w:spacing w:line="240" w:lineRule="auto"/>
        <w:jc w:val="both"/>
        <w:rPr>
          <w:rFonts w:ascii="Times New Roman" w:hAnsi="Times New Roman" w:cs="Times New Roman"/>
          <w:sz w:val="28"/>
          <w:szCs w:val="28"/>
          <w:shd w:val="clear" w:color="auto" w:fill="FFFFFF"/>
        </w:rPr>
      </w:pPr>
      <w:r w:rsidRPr="00FE5301">
        <w:rPr>
          <w:rFonts w:ascii="Times New Roman" w:hAnsi="Times New Roman" w:cs="Times New Roman"/>
          <w:sz w:val="28"/>
          <w:szCs w:val="28"/>
          <w:shd w:val="clear" w:color="auto" w:fill="FFFFFF"/>
        </w:rPr>
        <w:t>розви</w:t>
      </w:r>
      <w:r w:rsidR="000E7496">
        <w:rPr>
          <w:rFonts w:ascii="Times New Roman" w:hAnsi="Times New Roman" w:cs="Times New Roman"/>
          <w:sz w:val="28"/>
          <w:szCs w:val="28"/>
          <w:shd w:val="clear" w:color="auto" w:fill="FFFFFF"/>
        </w:rPr>
        <w:t>вати та сприяти</w:t>
      </w:r>
      <w:r w:rsidRPr="00FE5301">
        <w:rPr>
          <w:rFonts w:ascii="Times New Roman" w:hAnsi="Times New Roman" w:cs="Times New Roman"/>
          <w:sz w:val="28"/>
          <w:szCs w:val="28"/>
          <w:shd w:val="clear" w:color="auto" w:fill="FFFFFF"/>
        </w:rPr>
        <w:t xml:space="preserve"> реалізаці</w:t>
      </w:r>
      <w:r w:rsidR="000E7496">
        <w:rPr>
          <w:rFonts w:ascii="Times New Roman" w:hAnsi="Times New Roman" w:cs="Times New Roman"/>
          <w:sz w:val="28"/>
          <w:szCs w:val="28"/>
          <w:shd w:val="clear" w:color="auto" w:fill="FFFFFF"/>
        </w:rPr>
        <w:t>ї</w:t>
      </w:r>
      <w:r w:rsidRPr="00FE5301">
        <w:rPr>
          <w:rFonts w:ascii="Times New Roman" w:hAnsi="Times New Roman" w:cs="Times New Roman"/>
          <w:sz w:val="28"/>
          <w:szCs w:val="28"/>
          <w:shd w:val="clear" w:color="auto" w:fill="FFFFFF"/>
        </w:rPr>
        <w:t xml:space="preserve"> творчих здібностей у </w:t>
      </w:r>
      <w:r w:rsidR="00F22038">
        <w:rPr>
          <w:rFonts w:ascii="Times New Roman" w:hAnsi="Times New Roman" w:cs="Times New Roman"/>
          <w:sz w:val="28"/>
          <w:szCs w:val="28"/>
          <w:shd w:val="clear" w:color="auto" w:fill="FFFFFF"/>
        </w:rPr>
        <w:t>здобувачів освіти</w:t>
      </w:r>
      <w:r w:rsidR="000E7496">
        <w:rPr>
          <w:rFonts w:ascii="Times New Roman" w:hAnsi="Times New Roman" w:cs="Times New Roman"/>
          <w:sz w:val="28"/>
          <w:szCs w:val="28"/>
          <w:shd w:val="clear" w:color="auto" w:fill="FFFFFF"/>
        </w:rPr>
        <w:t>, їх самореалізації в соціумі</w:t>
      </w:r>
      <w:r w:rsidRPr="00FE5301">
        <w:rPr>
          <w:rFonts w:ascii="Times New Roman" w:hAnsi="Times New Roman" w:cs="Times New Roman"/>
          <w:sz w:val="28"/>
          <w:szCs w:val="28"/>
          <w:shd w:val="clear" w:color="auto" w:fill="FFFFFF"/>
        </w:rPr>
        <w:t>;</w:t>
      </w:r>
    </w:p>
    <w:p w:rsidR="006B34B4" w:rsidRPr="00FE5301" w:rsidRDefault="006B34B4" w:rsidP="005D7BA9">
      <w:pPr>
        <w:pStyle w:val="a5"/>
        <w:numPr>
          <w:ilvl w:val="0"/>
          <w:numId w:val="1"/>
        </w:numPr>
        <w:spacing w:line="240" w:lineRule="auto"/>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розвивати та підтримувати мейкерські здібності дітей</w:t>
      </w:r>
      <w:r w:rsidR="00075A2F">
        <w:rPr>
          <w:rFonts w:ascii="Times New Roman" w:hAnsi="Times New Roman" w:cs="Times New Roman"/>
          <w:sz w:val="28"/>
          <w:szCs w:val="28"/>
          <w:shd w:val="clear" w:color="auto" w:fill="FFFFFF"/>
        </w:rPr>
        <w:t>,</w:t>
      </w:r>
      <w:r>
        <w:rPr>
          <w:rFonts w:ascii="Times New Roman" w:hAnsi="Times New Roman" w:cs="Times New Roman"/>
          <w:sz w:val="28"/>
          <w:szCs w:val="28"/>
          <w:shd w:val="clear" w:color="auto" w:fill="FFFFFF"/>
        </w:rPr>
        <w:t xml:space="preserve"> сприяти втіленню їхніх ідей </w:t>
      </w:r>
      <w:r w:rsidR="00075A2F">
        <w:rPr>
          <w:rFonts w:ascii="Times New Roman" w:hAnsi="Times New Roman" w:cs="Times New Roman"/>
          <w:sz w:val="28"/>
          <w:szCs w:val="28"/>
          <w:shd w:val="clear" w:color="auto" w:fill="FFFFFF"/>
        </w:rPr>
        <w:t>у</w:t>
      </w:r>
      <w:r>
        <w:rPr>
          <w:rFonts w:ascii="Times New Roman" w:hAnsi="Times New Roman" w:cs="Times New Roman"/>
          <w:sz w:val="28"/>
          <w:szCs w:val="28"/>
          <w:shd w:val="clear" w:color="auto" w:fill="FFFFFF"/>
        </w:rPr>
        <w:t xml:space="preserve"> життя;</w:t>
      </w:r>
    </w:p>
    <w:p w:rsidR="008E0D4C" w:rsidRPr="00FE5301" w:rsidRDefault="008E0D4C" w:rsidP="005D7BA9">
      <w:pPr>
        <w:pStyle w:val="a5"/>
        <w:numPr>
          <w:ilvl w:val="0"/>
          <w:numId w:val="1"/>
        </w:numPr>
        <w:spacing w:line="240" w:lineRule="auto"/>
        <w:jc w:val="both"/>
        <w:rPr>
          <w:rFonts w:ascii="Times New Roman" w:hAnsi="Times New Roman" w:cs="Times New Roman"/>
          <w:sz w:val="28"/>
          <w:szCs w:val="28"/>
          <w:shd w:val="clear" w:color="auto" w:fill="FFFFFF"/>
        </w:rPr>
      </w:pPr>
      <w:r w:rsidRPr="00FE5301">
        <w:rPr>
          <w:rFonts w:ascii="Times New Roman" w:hAnsi="Times New Roman" w:cs="Times New Roman"/>
          <w:sz w:val="28"/>
          <w:szCs w:val="28"/>
          <w:shd w:val="clear" w:color="auto" w:fill="FFFFFF"/>
        </w:rPr>
        <w:t>ознайом</w:t>
      </w:r>
      <w:r w:rsidR="000E7496">
        <w:rPr>
          <w:rFonts w:ascii="Times New Roman" w:hAnsi="Times New Roman" w:cs="Times New Roman"/>
          <w:sz w:val="28"/>
          <w:szCs w:val="28"/>
          <w:shd w:val="clear" w:color="auto" w:fill="FFFFFF"/>
        </w:rPr>
        <w:t>ити</w:t>
      </w:r>
      <w:r w:rsidRPr="00FE5301">
        <w:rPr>
          <w:rFonts w:ascii="Times New Roman" w:hAnsi="Times New Roman" w:cs="Times New Roman"/>
          <w:sz w:val="28"/>
          <w:szCs w:val="28"/>
          <w:shd w:val="clear" w:color="auto" w:fill="FFFFFF"/>
        </w:rPr>
        <w:t xml:space="preserve"> з поняттями та </w:t>
      </w:r>
      <w:r>
        <w:rPr>
          <w:rFonts w:ascii="Times New Roman" w:hAnsi="Times New Roman" w:cs="Times New Roman"/>
          <w:sz w:val="28"/>
          <w:szCs w:val="28"/>
          <w:shd w:val="clear" w:color="auto" w:fill="FFFFFF"/>
        </w:rPr>
        <w:t>організацією</w:t>
      </w:r>
      <w:r w:rsidRPr="00FE5301">
        <w:rPr>
          <w:rFonts w:ascii="Times New Roman" w:hAnsi="Times New Roman" w:cs="Times New Roman"/>
          <w:sz w:val="28"/>
          <w:szCs w:val="28"/>
          <w:shd w:val="clear" w:color="auto" w:fill="FFFFFF"/>
        </w:rPr>
        <w:t xml:space="preserve"> </w:t>
      </w:r>
      <w:r>
        <w:rPr>
          <w:rFonts w:ascii="Times New Roman" w:hAnsi="Times New Roman" w:cs="Times New Roman"/>
          <w:sz w:val="28"/>
          <w:szCs w:val="28"/>
          <w:shd w:val="clear" w:color="auto" w:fill="FFFFFF"/>
        </w:rPr>
        <w:t>роботи в різних техніках</w:t>
      </w:r>
      <w:r w:rsidR="00F22038">
        <w:rPr>
          <w:rFonts w:ascii="Times New Roman" w:hAnsi="Times New Roman" w:cs="Times New Roman"/>
          <w:sz w:val="28"/>
          <w:szCs w:val="28"/>
          <w:shd w:val="clear" w:color="auto" w:fill="FFFFFF"/>
        </w:rPr>
        <w:t xml:space="preserve"> декоративного мистецтва</w:t>
      </w:r>
      <w:r w:rsidRPr="00FE5301">
        <w:rPr>
          <w:rFonts w:ascii="Times New Roman" w:hAnsi="Times New Roman" w:cs="Times New Roman"/>
          <w:sz w:val="28"/>
          <w:szCs w:val="28"/>
          <w:shd w:val="clear" w:color="auto" w:fill="FFFFFF"/>
        </w:rPr>
        <w:t>;</w:t>
      </w:r>
    </w:p>
    <w:p w:rsidR="008E0D4C" w:rsidRPr="00FE5301" w:rsidRDefault="000E7496" w:rsidP="005D7BA9">
      <w:pPr>
        <w:pStyle w:val="a5"/>
        <w:numPr>
          <w:ilvl w:val="0"/>
          <w:numId w:val="1"/>
        </w:numPr>
        <w:spacing w:line="240" w:lineRule="auto"/>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 xml:space="preserve">розвивати і </w:t>
      </w:r>
      <w:r w:rsidR="008E0D4C" w:rsidRPr="00FE5301">
        <w:rPr>
          <w:rFonts w:ascii="Times New Roman" w:hAnsi="Times New Roman" w:cs="Times New Roman"/>
          <w:sz w:val="28"/>
          <w:szCs w:val="28"/>
          <w:shd w:val="clear" w:color="auto" w:fill="FFFFFF"/>
        </w:rPr>
        <w:t>формува</w:t>
      </w:r>
      <w:r>
        <w:rPr>
          <w:rFonts w:ascii="Times New Roman" w:hAnsi="Times New Roman" w:cs="Times New Roman"/>
          <w:sz w:val="28"/>
          <w:szCs w:val="28"/>
          <w:shd w:val="clear" w:color="auto" w:fill="FFFFFF"/>
        </w:rPr>
        <w:t>ти</w:t>
      </w:r>
      <w:r w:rsidR="008E0D4C" w:rsidRPr="00FE5301">
        <w:rPr>
          <w:rFonts w:ascii="Times New Roman" w:hAnsi="Times New Roman" w:cs="Times New Roman"/>
          <w:sz w:val="28"/>
          <w:szCs w:val="28"/>
          <w:shd w:val="clear" w:color="auto" w:fill="FFFFFF"/>
        </w:rPr>
        <w:t xml:space="preserve"> естетичн</w:t>
      </w:r>
      <w:r>
        <w:rPr>
          <w:rFonts w:ascii="Times New Roman" w:hAnsi="Times New Roman" w:cs="Times New Roman"/>
          <w:sz w:val="28"/>
          <w:szCs w:val="28"/>
          <w:shd w:val="clear" w:color="auto" w:fill="FFFFFF"/>
        </w:rPr>
        <w:t>ий</w:t>
      </w:r>
      <w:r w:rsidR="008E0D4C" w:rsidRPr="00FE5301">
        <w:rPr>
          <w:rFonts w:ascii="Times New Roman" w:hAnsi="Times New Roman" w:cs="Times New Roman"/>
          <w:sz w:val="28"/>
          <w:szCs w:val="28"/>
          <w:shd w:val="clear" w:color="auto" w:fill="FFFFFF"/>
        </w:rPr>
        <w:t xml:space="preserve"> смак</w:t>
      </w:r>
      <w:r>
        <w:rPr>
          <w:rFonts w:ascii="Times New Roman" w:hAnsi="Times New Roman" w:cs="Times New Roman"/>
          <w:sz w:val="28"/>
          <w:szCs w:val="28"/>
          <w:shd w:val="clear" w:color="auto" w:fill="FFFFFF"/>
        </w:rPr>
        <w:t>, творчу уяву, фантазію</w:t>
      </w:r>
      <w:r w:rsidR="008E0D4C" w:rsidRPr="00FE5301">
        <w:rPr>
          <w:rFonts w:ascii="Times New Roman" w:hAnsi="Times New Roman" w:cs="Times New Roman"/>
          <w:sz w:val="28"/>
          <w:szCs w:val="28"/>
          <w:shd w:val="clear" w:color="auto" w:fill="FFFFFF"/>
        </w:rPr>
        <w:t xml:space="preserve"> та цінн</w:t>
      </w:r>
      <w:r>
        <w:rPr>
          <w:rFonts w:ascii="Times New Roman" w:hAnsi="Times New Roman" w:cs="Times New Roman"/>
          <w:sz w:val="28"/>
          <w:szCs w:val="28"/>
          <w:shd w:val="clear" w:color="auto" w:fill="FFFFFF"/>
        </w:rPr>
        <w:t>ість</w:t>
      </w:r>
      <w:r w:rsidR="008E0D4C" w:rsidRPr="00FE5301">
        <w:rPr>
          <w:rFonts w:ascii="Times New Roman" w:hAnsi="Times New Roman" w:cs="Times New Roman"/>
          <w:sz w:val="28"/>
          <w:szCs w:val="28"/>
          <w:shd w:val="clear" w:color="auto" w:fill="FFFFFF"/>
        </w:rPr>
        <w:t xml:space="preserve"> ручної праці</w:t>
      </w:r>
      <w:r>
        <w:rPr>
          <w:rFonts w:ascii="Times New Roman" w:hAnsi="Times New Roman" w:cs="Times New Roman"/>
          <w:sz w:val="28"/>
          <w:szCs w:val="28"/>
          <w:shd w:val="clear" w:color="auto" w:fill="FFFFFF"/>
        </w:rPr>
        <w:t>,</w:t>
      </w:r>
      <w:r w:rsidR="00F22038">
        <w:rPr>
          <w:rFonts w:ascii="Times New Roman" w:hAnsi="Times New Roman" w:cs="Times New Roman"/>
          <w:sz w:val="28"/>
          <w:szCs w:val="28"/>
          <w:shd w:val="clear" w:color="auto" w:fill="FFFFFF"/>
        </w:rPr>
        <w:t xml:space="preserve"> сприяти  виробленню</w:t>
      </w:r>
      <w:r>
        <w:rPr>
          <w:rFonts w:ascii="Times New Roman" w:hAnsi="Times New Roman" w:cs="Times New Roman"/>
          <w:sz w:val="28"/>
          <w:szCs w:val="28"/>
          <w:shd w:val="clear" w:color="auto" w:fill="FFFFFF"/>
        </w:rPr>
        <w:t xml:space="preserve"> індивідуальн</w:t>
      </w:r>
      <w:r w:rsidR="00F22038">
        <w:rPr>
          <w:rFonts w:ascii="Times New Roman" w:hAnsi="Times New Roman" w:cs="Times New Roman"/>
          <w:sz w:val="28"/>
          <w:szCs w:val="28"/>
          <w:shd w:val="clear" w:color="auto" w:fill="FFFFFF"/>
        </w:rPr>
        <w:t>ого</w:t>
      </w:r>
      <w:r>
        <w:rPr>
          <w:rFonts w:ascii="Times New Roman" w:hAnsi="Times New Roman" w:cs="Times New Roman"/>
          <w:sz w:val="28"/>
          <w:szCs w:val="28"/>
          <w:shd w:val="clear" w:color="auto" w:fill="FFFFFF"/>
        </w:rPr>
        <w:t xml:space="preserve"> стил</w:t>
      </w:r>
      <w:r w:rsidR="00F22038">
        <w:rPr>
          <w:rFonts w:ascii="Times New Roman" w:hAnsi="Times New Roman" w:cs="Times New Roman"/>
          <w:sz w:val="28"/>
          <w:szCs w:val="28"/>
          <w:shd w:val="clear" w:color="auto" w:fill="FFFFFF"/>
        </w:rPr>
        <w:t>ю</w:t>
      </w:r>
      <w:r>
        <w:rPr>
          <w:rFonts w:ascii="Times New Roman" w:hAnsi="Times New Roman" w:cs="Times New Roman"/>
          <w:sz w:val="28"/>
          <w:szCs w:val="28"/>
          <w:shd w:val="clear" w:color="auto" w:fill="FFFFFF"/>
        </w:rPr>
        <w:t xml:space="preserve"> роботи</w:t>
      </w:r>
      <w:r w:rsidR="008E0D4C" w:rsidRPr="00FE5301">
        <w:rPr>
          <w:rFonts w:ascii="Times New Roman" w:hAnsi="Times New Roman" w:cs="Times New Roman"/>
          <w:sz w:val="28"/>
          <w:szCs w:val="28"/>
          <w:shd w:val="clear" w:color="auto" w:fill="FFFFFF"/>
        </w:rPr>
        <w:t>;</w:t>
      </w:r>
    </w:p>
    <w:p w:rsidR="008E0D4C" w:rsidRPr="00FE5301" w:rsidRDefault="000E7496" w:rsidP="005D7BA9">
      <w:pPr>
        <w:pStyle w:val="a5"/>
        <w:numPr>
          <w:ilvl w:val="0"/>
          <w:numId w:val="1"/>
        </w:numPr>
        <w:spacing w:line="240" w:lineRule="auto"/>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lastRenderedPageBreak/>
        <w:t>розви</w:t>
      </w:r>
      <w:r w:rsidR="00F22038">
        <w:rPr>
          <w:rFonts w:ascii="Times New Roman" w:hAnsi="Times New Roman" w:cs="Times New Roman"/>
          <w:sz w:val="28"/>
          <w:szCs w:val="28"/>
          <w:shd w:val="clear" w:color="auto" w:fill="FFFFFF"/>
        </w:rPr>
        <w:t>вати</w:t>
      </w:r>
      <w:r>
        <w:rPr>
          <w:rFonts w:ascii="Times New Roman" w:hAnsi="Times New Roman" w:cs="Times New Roman"/>
          <w:sz w:val="28"/>
          <w:szCs w:val="28"/>
          <w:shd w:val="clear" w:color="auto" w:fill="FFFFFF"/>
        </w:rPr>
        <w:t xml:space="preserve"> позитивні якості осо</w:t>
      </w:r>
      <w:r w:rsidR="005D7BA9">
        <w:rPr>
          <w:rFonts w:ascii="Times New Roman" w:hAnsi="Times New Roman" w:cs="Times New Roman"/>
          <w:sz w:val="28"/>
          <w:szCs w:val="28"/>
          <w:shd w:val="clear" w:color="auto" w:fill="FFFFFF"/>
        </w:rPr>
        <w:t>бистості:</w:t>
      </w:r>
      <w:r w:rsidR="008E0D4C" w:rsidRPr="00FE5301">
        <w:rPr>
          <w:rFonts w:ascii="Times New Roman" w:hAnsi="Times New Roman" w:cs="Times New Roman"/>
          <w:sz w:val="28"/>
          <w:szCs w:val="28"/>
          <w:shd w:val="clear" w:color="auto" w:fill="FFFFFF"/>
        </w:rPr>
        <w:t xml:space="preserve"> працелюбн</w:t>
      </w:r>
      <w:r w:rsidR="005D7BA9">
        <w:rPr>
          <w:rFonts w:ascii="Times New Roman" w:hAnsi="Times New Roman" w:cs="Times New Roman"/>
          <w:sz w:val="28"/>
          <w:szCs w:val="28"/>
          <w:shd w:val="clear" w:color="auto" w:fill="FFFFFF"/>
        </w:rPr>
        <w:t>ість</w:t>
      </w:r>
      <w:r w:rsidR="008E0D4C" w:rsidRPr="00FE5301">
        <w:rPr>
          <w:rFonts w:ascii="Times New Roman" w:hAnsi="Times New Roman" w:cs="Times New Roman"/>
          <w:sz w:val="28"/>
          <w:szCs w:val="28"/>
          <w:shd w:val="clear" w:color="auto" w:fill="FFFFFF"/>
        </w:rPr>
        <w:t>, самостійн</w:t>
      </w:r>
      <w:r w:rsidR="005D7BA9">
        <w:rPr>
          <w:rFonts w:ascii="Times New Roman" w:hAnsi="Times New Roman" w:cs="Times New Roman"/>
          <w:sz w:val="28"/>
          <w:szCs w:val="28"/>
          <w:shd w:val="clear" w:color="auto" w:fill="FFFFFF"/>
        </w:rPr>
        <w:t>ість, наполегливість, відповідальність</w:t>
      </w:r>
      <w:r w:rsidR="008E0D4C" w:rsidRPr="00FE5301">
        <w:rPr>
          <w:rFonts w:ascii="Times New Roman" w:hAnsi="Times New Roman" w:cs="Times New Roman"/>
          <w:sz w:val="28"/>
          <w:szCs w:val="28"/>
          <w:shd w:val="clear" w:color="auto" w:fill="FFFFFF"/>
        </w:rPr>
        <w:t>.</w:t>
      </w:r>
    </w:p>
    <w:p w:rsidR="008E0D4C" w:rsidRDefault="008E0D4C" w:rsidP="001546D0">
      <w:pPr>
        <w:spacing w:line="240" w:lineRule="auto"/>
        <w:ind w:firstLine="567"/>
        <w:contextualSpacing/>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Навчальна п</w:t>
      </w:r>
      <w:r w:rsidRPr="008E0D4C">
        <w:rPr>
          <w:rFonts w:ascii="Times New Roman" w:hAnsi="Times New Roman" w:cs="Times New Roman"/>
          <w:sz w:val="28"/>
          <w:szCs w:val="28"/>
          <w:shd w:val="clear" w:color="auto" w:fill="FFFFFF"/>
        </w:rPr>
        <w:t>рограма</w:t>
      </w:r>
      <w:r w:rsidR="00CC2FD2">
        <w:rPr>
          <w:rFonts w:ascii="Times New Roman" w:hAnsi="Times New Roman" w:cs="Times New Roman"/>
          <w:sz w:val="28"/>
          <w:szCs w:val="28"/>
          <w:shd w:val="clear" w:color="auto" w:fill="FFFFFF"/>
        </w:rPr>
        <w:t xml:space="preserve"> «Студія креативного дизайну </w:t>
      </w:r>
      <w:r w:rsidR="00CC2FD2">
        <w:rPr>
          <w:rFonts w:ascii="Times New Roman" w:hAnsi="Times New Roman" w:cs="Times New Roman"/>
          <w:sz w:val="28"/>
          <w:szCs w:val="28"/>
          <w:shd w:val="clear" w:color="auto" w:fill="FFFFFF"/>
        </w:rPr>
        <w:sym w:font="Symbol" w:char="F0B2"/>
      </w:r>
      <w:r>
        <w:rPr>
          <w:rFonts w:ascii="Times New Roman" w:hAnsi="Times New Roman" w:cs="Times New Roman"/>
          <w:sz w:val="28"/>
          <w:szCs w:val="28"/>
          <w:shd w:val="clear" w:color="auto" w:fill="FFFFFF"/>
          <w:lang w:val="en-US"/>
        </w:rPr>
        <w:t>Hobby</w:t>
      </w:r>
      <w:r w:rsidRPr="008E0D4C">
        <w:rPr>
          <w:rFonts w:ascii="Times New Roman" w:hAnsi="Times New Roman" w:cs="Times New Roman"/>
          <w:sz w:val="28"/>
          <w:szCs w:val="28"/>
          <w:shd w:val="clear" w:color="auto" w:fill="FFFFFF"/>
        </w:rPr>
        <w:t xml:space="preserve"> </w:t>
      </w:r>
      <w:r>
        <w:rPr>
          <w:rFonts w:ascii="Times New Roman" w:hAnsi="Times New Roman" w:cs="Times New Roman"/>
          <w:sz w:val="28"/>
          <w:szCs w:val="28"/>
          <w:shd w:val="clear" w:color="auto" w:fill="FFFFFF"/>
          <w:lang w:val="en-US"/>
        </w:rPr>
        <w:t>Art</w:t>
      </w:r>
      <w:r w:rsidR="00CC2FD2">
        <w:rPr>
          <w:rFonts w:ascii="Times New Roman" w:hAnsi="Times New Roman" w:cs="Times New Roman"/>
          <w:sz w:val="28"/>
          <w:szCs w:val="28"/>
          <w:shd w:val="clear" w:color="auto" w:fill="FFFFFF"/>
          <w:lang w:val="en-US"/>
        </w:rPr>
        <w:sym w:font="Symbol" w:char="F0B2"/>
      </w:r>
      <w:r>
        <w:rPr>
          <w:rFonts w:ascii="Times New Roman" w:hAnsi="Times New Roman" w:cs="Times New Roman"/>
          <w:sz w:val="28"/>
          <w:szCs w:val="28"/>
          <w:shd w:val="clear" w:color="auto" w:fill="FFFFFF"/>
        </w:rPr>
        <w:t xml:space="preserve">» реалізується у гуртках художньо-естетичного напряму та спрямована на </w:t>
      </w:r>
      <w:r w:rsidR="0043205D" w:rsidRPr="0043205D">
        <w:rPr>
          <w:rFonts w:ascii="Times New Roman" w:hAnsi="Times New Roman" w:cs="Times New Roman"/>
          <w:sz w:val="28"/>
          <w:szCs w:val="28"/>
          <w:shd w:val="clear" w:color="auto" w:fill="FFFFFF"/>
        </w:rPr>
        <w:t>вихованців</w:t>
      </w:r>
      <w:r w:rsidRPr="0043205D">
        <w:rPr>
          <w:rFonts w:ascii="Times New Roman" w:hAnsi="Times New Roman" w:cs="Times New Roman"/>
          <w:sz w:val="28"/>
          <w:szCs w:val="28"/>
          <w:shd w:val="clear" w:color="auto" w:fill="FFFFFF"/>
        </w:rPr>
        <w:t xml:space="preserve"> </w:t>
      </w:r>
      <w:r>
        <w:rPr>
          <w:rFonts w:ascii="Times New Roman" w:hAnsi="Times New Roman" w:cs="Times New Roman"/>
          <w:sz w:val="28"/>
          <w:szCs w:val="28"/>
          <w:shd w:val="clear" w:color="auto" w:fill="FFFFFF"/>
        </w:rPr>
        <w:t>віком від</w:t>
      </w:r>
      <w:r w:rsidRPr="008E0D4C">
        <w:rPr>
          <w:rFonts w:ascii="Times New Roman" w:hAnsi="Times New Roman" w:cs="Times New Roman"/>
          <w:sz w:val="28"/>
          <w:szCs w:val="28"/>
          <w:shd w:val="clear" w:color="auto" w:fill="FFFFFF"/>
        </w:rPr>
        <w:t xml:space="preserve"> 12 </w:t>
      </w:r>
      <w:r w:rsidR="00DB5598">
        <w:rPr>
          <w:rFonts w:ascii="Times New Roman" w:hAnsi="Times New Roman" w:cs="Times New Roman"/>
          <w:sz w:val="28"/>
          <w:szCs w:val="28"/>
          <w:shd w:val="clear" w:color="auto" w:fill="FFFFFF"/>
        </w:rPr>
        <w:t>до</w:t>
      </w:r>
      <w:r w:rsidRPr="008E0D4C">
        <w:rPr>
          <w:rFonts w:ascii="Times New Roman" w:hAnsi="Times New Roman" w:cs="Times New Roman"/>
          <w:sz w:val="28"/>
          <w:szCs w:val="28"/>
          <w:shd w:val="clear" w:color="auto" w:fill="FFFFFF"/>
        </w:rPr>
        <w:t xml:space="preserve"> 17 років.</w:t>
      </w:r>
    </w:p>
    <w:p w:rsidR="00E167EF" w:rsidRPr="008E0D4C" w:rsidRDefault="00E167EF" w:rsidP="001546D0">
      <w:pPr>
        <w:spacing w:line="240" w:lineRule="auto"/>
        <w:ind w:firstLine="567"/>
        <w:contextualSpacing/>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Навчальна п</w:t>
      </w:r>
      <w:r w:rsidRPr="008E0D4C">
        <w:rPr>
          <w:rFonts w:ascii="Times New Roman" w:hAnsi="Times New Roman" w:cs="Times New Roman"/>
          <w:sz w:val="28"/>
          <w:szCs w:val="28"/>
          <w:shd w:val="clear" w:color="auto" w:fill="FFFFFF"/>
        </w:rPr>
        <w:t>рограма</w:t>
      </w:r>
      <w:r>
        <w:rPr>
          <w:rFonts w:ascii="Times New Roman" w:hAnsi="Times New Roman" w:cs="Times New Roman"/>
          <w:sz w:val="28"/>
          <w:szCs w:val="28"/>
          <w:shd w:val="clear" w:color="auto" w:fill="FFFFFF"/>
        </w:rPr>
        <w:t xml:space="preserve"> передбачає 1 рік навчання за основним рів</w:t>
      </w:r>
      <w:r w:rsidR="00F22038">
        <w:rPr>
          <w:rFonts w:ascii="Times New Roman" w:hAnsi="Times New Roman" w:cs="Times New Roman"/>
          <w:sz w:val="28"/>
          <w:szCs w:val="28"/>
          <w:shd w:val="clear" w:color="auto" w:fill="FFFFFF"/>
        </w:rPr>
        <w:t>нем                    (216 год</w:t>
      </w:r>
      <w:r>
        <w:rPr>
          <w:rFonts w:ascii="Times New Roman" w:hAnsi="Times New Roman" w:cs="Times New Roman"/>
          <w:sz w:val="28"/>
          <w:szCs w:val="28"/>
          <w:shd w:val="clear" w:color="auto" w:fill="FFFFFF"/>
        </w:rPr>
        <w:t xml:space="preserve"> на рік).</w:t>
      </w:r>
    </w:p>
    <w:p w:rsidR="0070138F" w:rsidRDefault="0070138F" w:rsidP="001546D0">
      <w:pPr>
        <w:spacing w:line="240" w:lineRule="auto"/>
        <w:ind w:firstLine="567"/>
        <w:contextualSpacing/>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 xml:space="preserve">Навчальна </w:t>
      </w:r>
      <w:r w:rsidR="002454DF">
        <w:rPr>
          <w:rFonts w:ascii="Times New Roman" w:hAnsi="Times New Roman" w:cs="Times New Roman"/>
          <w:sz w:val="28"/>
          <w:szCs w:val="28"/>
          <w:shd w:val="clear" w:color="auto" w:fill="FFFFFF"/>
        </w:rPr>
        <w:t xml:space="preserve">програма включає в себе </w:t>
      </w:r>
      <w:r w:rsidR="00F22038">
        <w:rPr>
          <w:rFonts w:ascii="Times New Roman" w:hAnsi="Times New Roman" w:cs="Times New Roman"/>
          <w:sz w:val="28"/>
          <w:szCs w:val="28"/>
          <w:shd w:val="clear" w:color="auto" w:fill="FFFFFF"/>
        </w:rPr>
        <w:t>три</w:t>
      </w:r>
      <w:r w:rsidR="002454DF">
        <w:rPr>
          <w:rFonts w:ascii="Times New Roman" w:hAnsi="Times New Roman" w:cs="Times New Roman"/>
          <w:sz w:val="28"/>
          <w:szCs w:val="28"/>
          <w:shd w:val="clear" w:color="auto" w:fill="FFFFFF"/>
        </w:rPr>
        <w:t xml:space="preserve"> </w:t>
      </w:r>
      <w:r w:rsidR="008E0D4C">
        <w:rPr>
          <w:rFonts w:ascii="Times New Roman" w:hAnsi="Times New Roman" w:cs="Times New Roman"/>
          <w:sz w:val="28"/>
          <w:szCs w:val="28"/>
          <w:shd w:val="clear" w:color="auto" w:fill="FFFFFF"/>
        </w:rPr>
        <w:t>розділи</w:t>
      </w:r>
      <w:r w:rsidR="00F22038">
        <w:rPr>
          <w:rFonts w:ascii="Times New Roman" w:hAnsi="Times New Roman" w:cs="Times New Roman"/>
          <w:sz w:val="28"/>
          <w:szCs w:val="28"/>
          <w:shd w:val="clear" w:color="auto" w:fill="FFFFFF"/>
        </w:rPr>
        <w:t xml:space="preserve">, що є </w:t>
      </w:r>
      <w:r>
        <w:rPr>
          <w:rFonts w:ascii="Times New Roman" w:hAnsi="Times New Roman" w:cs="Times New Roman"/>
          <w:sz w:val="28"/>
          <w:szCs w:val="28"/>
          <w:shd w:val="clear" w:color="auto" w:fill="FFFFFF"/>
        </w:rPr>
        <w:t xml:space="preserve"> різн</w:t>
      </w:r>
      <w:r w:rsidR="00F22038">
        <w:rPr>
          <w:rFonts w:ascii="Times New Roman" w:hAnsi="Times New Roman" w:cs="Times New Roman"/>
          <w:sz w:val="28"/>
          <w:szCs w:val="28"/>
          <w:shd w:val="clear" w:color="auto" w:fill="FFFFFF"/>
        </w:rPr>
        <w:t>ими</w:t>
      </w:r>
      <w:r>
        <w:rPr>
          <w:rFonts w:ascii="Times New Roman" w:hAnsi="Times New Roman" w:cs="Times New Roman"/>
          <w:sz w:val="28"/>
          <w:szCs w:val="28"/>
          <w:shd w:val="clear" w:color="auto" w:fill="FFFFFF"/>
        </w:rPr>
        <w:t xml:space="preserve"> за тематикою та технікою виконання, але </w:t>
      </w:r>
      <w:r w:rsidR="00F22038">
        <w:rPr>
          <w:rFonts w:ascii="Times New Roman" w:hAnsi="Times New Roman" w:cs="Times New Roman"/>
          <w:sz w:val="28"/>
          <w:szCs w:val="28"/>
          <w:shd w:val="clear" w:color="auto" w:fill="FFFFFF"/>
        </w:rPr>
        <w:t>їх</w:t>
      </w:r>
      <w:r>
        <w:rPr>
          <w:rFonts w:ascii="Times New Roman" w:hAnsi="Times New Roman" w:cs="Times New Roman"/>
          <w:sz w:val="28"/>
          <w:szCs w:val="28"/>
          <w:shd w:val="clear" w:color="auto" w:fill="FFFFFF"/>
        </w:rPr>
        <w:t xml:space="preserve"> можна по</w:t>
      </w:r>
      <w:r w:rsidR="008E0D4C">
        <w:rPr>
          <w:rFonts w:ascii="Times New Roman" w:hAnsi="Times New Roman" w:cs="Times New Roman"/>
          <w:sz w:val="28"/>
          <w:szCs w:val="28"/>
          <w:shd w:val="clear" w:color="auto" w:fill="FFFFFF"/>
        </w:rPr>
        <w:t>єднувати</w:t>
      </w:r>
      <w:r>
        <w:rPr>
          <w:rFonts w:ascii="Times New Roman" w:hAnsi="Times New Roman" w:cs="Times New Roman"/>
          <w:sz w:val="28"/>
          <w:szCs w:val="28"/>
          <w:shd w:val="clear" w:color="auto" w:fill="FFFFFF"/>
        </w:rPr>
        <w:t xml:space="preserve"> між собою, доповнюючи одне одного. </w:t>
      </w:r>
    </w:p>
    <w:p w:rsidR="000220C7" w:rsidRPr="000220C7" w:rsidRDefault="000220C7" w:rsidP="005D7BA9">
      <w:pPr>
        <w:shd w:val="clear" w:color="auto" w:fill="FFFFFF" w:themeFill="background1"/>
        <w:spacing w:line="240" w:lineRule="auto"/>
        <w:ind w:firstLine="708"/>
        <w:contextualSpacing/>
        <w:jc w:val="both"/>
        <w:rPr>
          <w:rFonts w:ascii="Times New Roman" w:hAnsi="Times New Roman" w:cs="Times New Roman"/>
          <w:sz w:val="28"/>
          <w:szCs w:val="28"/>
          <w:shd w:val="clear" w:color="auto" w:fill="FFFFFF"/>
        </w:rPr>
      </w:pPr>
      <w:r w:rsidRPr="000220C7">
        <w:rPr>
          <w:rFonts w:ascii="Times New Roman" w:hAnsi="Times New Roman" w:cs="Times New Roman"/>
          <w:sz w:val="28"/>
          <w:szCs w:val="28"/>
        </w:rPr>
        <w:t xml:space="preserve">Декоративна флористика надає можливості розвинути прагнення </w:t>
      </w:r>
      <w:r w:rsidR="0043205D">
        <w:rPr>
          <w:rFonts w:ascii="Times New Roman" w:hAnsi="Times New Roman" w:cs="Times New Roman"/>
          <w:sz w:val="28"/>
          <w:szCs w:val="28"/>
        </w:rPr>
        <w:t>вихованців</w:t>
      </w:r>
      <w:r w:rsidRPr="000220C7">
        <w:rPr>
          <w:rFonts w:ascii="Times New Roman" w:hAnsi="Times New Roman" w:cs="Times New Roman"/>
          <w:sz w:val="28"/>
          <w:szCs w:val="28"/>
        </w:rPr>
        <w:t xml:space="preserve"> вивчати та імітувати природні форми</w:t>
      </w:r>
      <w:r>
        <w:rPr>
          <w:rFonts w:ascii="Times New Roman" w:hAnsi="Times New Roman" w:cs="Times New Roman"/>
          <w:sz w:val="28"/>
          <w:szCs w:val="28"/>
        </w:rPr>
        <w:t xml:space="preserve"> рослин і</w:t>
      </w:r>
      <w:r w:rsidRPr="000220C7">
        <w:rPr>
          <w:rFonts w:ascii="Times New Roman" w:hAnsi="Times New Roman" w:cs="Times New Roman"/>
          <w:sz w:val="28"/>
          <w:szCs w:val="28"/>
        </w:rPr>
        <w:t xml:space="preserve"> квітів</w:t>
      </w:r>
      <w:r>
        <w:rPr>
          <w:rFonts w:ascii="Times New Roman" w:hAnsi="Times New Roman" w:cs="Times New Roman"/>
          <w:sz w:val="28"/>
          <w:szCs w:val="28"/>
        </w:rPr>
        <w:t xml:space="preserve">, узагальнити та систематизувати знання про мистецтво створення штучних квітів з фоамірану, використовуючи їх для оздоблення готового виробу чи інтер’єру,  створювати власні неповторні композиції. </w:t>
      </w:r>
    </w:p>
    <w:p w:rsidR="000F79F7" w:rsidRPr="001A64EF" w:rsidRDefault="000F79F7" w:rsidP="005D7BA9">
      <w:pPr>
        <w:spacing w:line="240" w:lineRule="auto"/>
        <w:ind w:firstLine="567"/>
        <w:contextualSpacing/>
        <w:jc w:val="both"/>
        <w:rPr>
          <w:rFonts w:ascii="Times New Roman" w:hAnsi="Times New Roman" w:cs="Times New Roman"/>
          <w:sz w:val="28"/>
          <w:szCs w:val="28"/>
          <w:shd w:val="clear" w:color="auto" w:fill="FFFFFF"/>
        </w:rPr>
      </w:pPr>
      <w:r w:rsidRPr="001A64EF">
        <w:rPr>
          <w:rFonts w:ascii="Times New Roman" w:hAnsi="Times New Roman" w:cs="Times New Roman"/>
          <w:sz w:val="28"/>
          <w:szCs w:val="28"/>
          <w:shd w:val="clear" w:color="auto" w:fill="FFFFFF"/>
        </w:rPr>
        <w:t>Програмою передбачено проведення як теоретичних, так і практичних занять протягом одного року навчання.</w:t>
      </w:r>
      <w:r w:rsidR="005D7BA9">
        <w:rPr>
          <w:rFonts w:ascii="Times New Roman" w:hAnsi="Times New Roman" w:cs="Times New Roman"/>
          <w:sz w:val="28"/>
          <w:szCs w:val="28"/>
          <w:shd w:val="clear" w:color="auto" w:fill="FFFFFF"/>
        </w:rPr>
        <w:t xml:space="preserve"> </w:t>
      </w:r>
      <w:r>
        <w:rPr>
          <w:rFonts w:ascii="Times New Roman" w:hAnsi="Times New Roman" w:cs="Times New Roman"/>
          <w:sz w:val="28"/>
          <w:szCs w:val="28"/>
          <w:shd w:val="clear" w:color="auto" w:fill="FFFFFF"/>
        </w:rPr>
        <w:t>На заняттях гуртка використовуються різні</w:t>
      </w:r>
      <w:r w:rsidR="00F22038">
        <w:rPr>
          <w:rFonts w:ascii="Times New Roman" w:hAnsi="Times New Roman" w:cs="Times New Roman"/>
          <w:sz w:val="28"/>
          <w:szCs w:val="28"/>
          <w:shd w:val="clear" w:color="auto" w:fill="FFFFFF"/>
        </w:rPr>
        <w:t xml:space="preserve"> форми і</w:t>
      </w:r>
      <w:r>
        <w:rPr>
          <w:rFonts w:ascii="Times New Roman" w:hAnsi="Times New Roman" w:cs="Times New Roman"/>
          <w:sz w:val="28"/>
          <w:szCs w:val="28"/>
          <w:shd w:val="clear" w:color="auto" w:fill="FFFFFF"/>
        </w:rPr>
        <w:t xml:space="preserve"> методи роботи залежно від віку </w:t>
      </w:r>
      <w:r w:rsidR="00F22038">
        <w:rPr>
          <w:rFonts w:ascii="Times New Roman" w:hAnsi="Times New Roman" w:cs="Times New Roman"/>
          <w:sz w:val="28"/>
          <w:szCs w:val="28"/>
          <w:shd w:val="clear" w:color="auto" w:fill="FFFFFF"/>
        </w:rPr>
        <w:t>здобувачів освіти</w:t>
      </w:r>
      <w:r>
        <w:rPr>
          <w:rFonts w:ascii="Times New Roman" w:hAnsi="Times New Roman" w:cs="Times New Roman"/>
          <w:sz w:val="28"/>
          <w:szCs w:val="28"/>
          <w:shd w:val="clear" w:color="auto" w:fill="FFFFFF"/>
        </w:rPr>
        <w:t xml:space="preserve"> та формату занять. На теоретичних заняттях переважають пояснювально-ілюстративні та організаційно-масові методи: розповідь, пояснення, коментування, демонстрація ілюстрацій, фотографій, готових виробів та їх деталей, бесіда, обговорення. </w:t>
      </w:r>
      <w:r w:rsidR="00075A2F">
        <w:rPr>
          <w:rFonts w:ascii="Times New Roman" w:hAnsi="Times New Roman" w:cs="Times New Roman"/>
          <w:sz w:val="28"/>
          <w:szCs w:val="28"/>
          <w:shd w:val="clear" w:color="auto" w:fill="FFFFFF"/>
        </w:rPr>
        <w:t>Під час</w:t>
      </w:r>
      <w:r>
        <w:rPr>
          <w:rFonts w:ascii="Times New Roman" w:hAnsi="Times New Roman" w:cs="Times New Roman"/>
          <w:sz w:val="28"/>
          <w:szCs w:val="28"/>
          <w:shd w:val="clear" w:color="auto" w:fill="FFFFFF"/>
        </w:rPr>
        <w:t xml:space="preserve"> практичних занят</w:t>
      </w:r>
      <w:r w:rsidR="00077FD2">
        <w:rPr>
          <w:rFonts w:ascii="Times New Roman" w:hAnsi="Times New Roman" w:cs="Times New Roman"/>
          <w:sz w:val="28"/>
          <w:szCs w:val="28"/>
          <w:shd w:val="clear" w:color="auto" w:fill="FFFFFF"/>
        </w:rPr>
        <w:t>ь</w:t>
      </w:r>
      <w:r>
        <w:rPr>
          <w:rFonts w:ascii="Times New Roman" w:hAnsi="Times New Roman" w:cs="Times New Roman"/>
          <w:sz w:val="28"/>
          <w:szCs w:val="28"/>
          <w:shd w:val="clear" w:color="auto" w:fill="FFFFFF"/>
        </w:rPr>
        <w:t xml:space="preserve"> надається перевага репродуктивним, тренінговим методам: відтворення та робота з шаблонами,  виготовлення виробів згідно з навчальною програмою, розробка нових конструкцій, відвідання культурно-мистецьких заходів, участь у виставках та експозиціях.</w:t>
      </w:r>
    </w:p>
    <w:p w:rsidR="000F79F7" w:rsidRPr="00E167EF" w:rsidRDefault="000F79F7" w:rsidP="005D7BA9">
      <w:pPr>
        <w:spacing w:line="240" w:lineRule="auto"/>
        <w:ind w:firstLine="567"/>
        <w:contextualSpacing/>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Програма передбачає проведення колективних та індивідуальних форм роботи, проведення екскурсій, конкурсів, участь у масових заходах художньо-естетичного напрям</w:t>
      </w:r>
      <w:r w:rsidR="00F22038">
        <w:rPr>
          <w:rFonts w:ascii="Times New Roman" w:hAnsi="Times New Roman" w:cs="Times New Roman"/>
          <w:sz w:val="28"/>
          <w:szCs w:val="28"/>
          <w:shd w:val="clear" w:color="auto" w:fill="FFFFFF"/>
        </w:rPr>
        <w:t>у</w:t>
      </w:r>
      <w:r w:rsidRPr="00E167EF">
        <w:rPr>
          <w:rFonts w:ascii="Times New Roman" w:hAnsi="Times New Roman" w:cs="Times New Roman"/>
          <w:sz w:val="28"/>
          <w:szCs w:val="28"/>
          <w:shd w:val="clear" w:color="auto" w:fill="FFFFFF"/>
        </w:rPr>
        <w:t>.</w:t>
      </w:r>
      <w:r w:rsidR="00E167EF" w:rsidRPr="00E167EF">
        <w:rPr>
          <w:rFonts w:ascii="Times New Roman" w:hAnsi="Times New Roman" w:cs="Times New Roman"/>
          <w:sz w:val="28"/>
          <w:szCs w:val="28"/>
          <w:shd w:val="clear" w:color="auto" w:fill="FFFFFF"/>
        </w:rPr>
        <w:t xml:space="preserve"> </w:t>
      </w:r>
      <w:r w:rsidR="00E167EF" w:rsidRPr="00E167EF">
        <w:rPr>
          <w:rFonts w:ascii="Times New Roman" w:hAnsi="Times New Roman" w:cs="Times New Roman"/>
          <w:sz w:val="28"/>
          <w:szCs w:val="28"/>
        </w:rPr>
        <w:t>Зміст освітньої діяльності в гуртку розроблено з урахуванням змішаних форм навчання з використанням</w:t>
      </w:r>
      <w:r w:rsidR="00E167EF">
        <w:rPr>
          <w:rFonts w:ascii="Times New Roman" w:hAnsi="Times New Roman" w:cs="Times New Roman"/>
          <w:sz w:val="28"/>
          <w:szCs w:val="28"/>
        </w:rPr>
        <w:t xml:space="preserve"> комп’ютерних технологій,</w:t>
      </w:r>
      <w:r w:rsidR="00E167EF" w:rsidRPr="00E167EF">
        <w:rPr>
          <w:rFonts w:ascii="Times New Roman" w:hAnsi="Times New Roman" w:cs="Times New Roman"/>
          <w:sz w:val="28"/>
          <w:szCs w:val="28"/>
        </w:rPr>
        <w:t xml:space="preserve"> платформ та інструментів дистанційного навчання.</w:t>
      </w:r>
    </w:p>
    <w:p w:rsidR="000F79F7" w:rsidRPr="005B6F45" w:rsidRDefault="000F79F7" w:rsidP="00F22038">
      <w:pPr>
        <w:spacing w:line="240" w:lineRule="auto"/>
        <w:ind w:firstLine="567"/>
        <w:contextualSpacing/>
        <w:jc w:val="both"/>
        <w:rPr>
          <w:rFonts w:ascii="Times New Roman" w:hAnsi="Times New Roman" w:cs="Times New Roman"/>
          <w:sz w:val="28"/>
          <w:szCs w:val="28"/>
          <w:shd w:val="clear" w:color="auto" w:fill="FFFFFF"/>
        </w:rPr>
      </w:pPr>
      <w:r w:rsidRPr="005B6F45">
        <w:rPr>
          <w:rFonts w:ascii="Times New Roman" w:hAnsi="Times New Roman" w:cs="Times New Roman"/>
          <w:sz w:val="28"/>
          <w:szCs w:val="28"/>
          <w:shd w:val="clear" w:color="auto" w:fill="FFFFFF"/>
        </w:rPr>
        <w:t xml:space="preserve">З метою розвитку та підтримки обдарованих та талановитих </w:t>
      </w:r>
      <w:r w:rsidR="00F22038">
        <w:rPr>
          <w:rFonts w:ascii="Times New Roman" w:hAnsi="Times New Roman" w:cs="Times New Roman"/>
          <w:sz w:val="28"/>
          <w:szCs w:val="28"/>
          <w:shd w:val="clear" w:color="auto" w:fill="FFFFFF"/>
        </w:rPr>
        <w:t>дітей</w:t>
      </w:r>
      <w:r w:rsidRPr="005B6F45">
        <w:rPr>
          <w:rFonts w:ascii="Times New Roman" w:hAnsi="Times New Roman" w:cs="Times New Roman"/>
          <w:sz w:val="28"/>
          <w:szCs w:val="28"/>
          <w:shd w:val="clear" w:color="auto" w:fill="FFFFFF"/>
        </w:rPr>
        <w:t>,</w:t>
      </w:r>
      <w:r w:rsidR="00F22038">
        <w:rPr>
          <w:rFonts w:ascii="Times New Roman" w:hAnsi="Times New Roman" w:cs="Times New Roman"/>
          <w:sz w:val="28"/>
          <w:szCs w:val="28"/>
          <w:shd w:val="clear" w:color="auto" w:fill="FFFFFF"/>
        </w:rPr>
        <w:t xml:space="preserve"> </w:t>
      </w:r>
      <w:r w:rsidRPr="005B6F45">
        <w:rPr>
          <w:rFonts w:ascii="Times New Roman" w:hAnsi="Times New Roman" w:cs="Times New Roman"/>
          <w:sz w:val="28"/>
          <w:szCs w:val="28"/>
          <w:shd w:val="clear" w:color="auto" w:fill="FFFFFF"/>
        </w:rPr>
        <w:t>здобуття ними практичних навичок і</w:t>
      </w:r>
      <w:r>
        <w:rPr>
          <w:rFonts w:ascii="Times New Roman" w:hAnsi="Times New Roman" w:cs="Times New Roman"/>
          <w:sz w:val="28"/>
          <w:szCs w:val="28"/>
          <w:shd w:val="clear" w:color="auto" w:fill="FFFFFF"/>
        </w:rPr>
        <w:t xml:space="preserve"> для задоволення їхніх потреб у </w:t>
      </w:r>
      <w:r w:rsidRPr="005B6F45">
        <w:rPr>
          <w:rFonts w:ascii="Times New Roman" w:hAnsi="Times New Roman" w:cs="Times New Roman"/>
          <w:sz w:val="28"/>
          <w:szCs w:val="28"/>
          <w:shd w:val="clear" w:color="auto" w:fill="FFFFFF"/>
        </w:rPr>
        <w:t>професійному самовизначенні, програма передбачає індивідуальне навчання,</w:t>
      </w:r>
    </w:p>
    <w:p w:rsidR="000F79F7" w:rsidRDefault="00075A2F" w:rsidP="005D7BA9">
      <w:pPr>
        <w:spacing w:line="240" w:lineRule="auto"/>
        <w:contextualSpacing/>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що</w:t>
      </w:r>
      <w:r w:rsidR="000F79F7" w:rsidRPr="005B6F45">
        <w:rPr>
          <w:rFonts w:ascii="Times New Roman" w:hAnsi="Times New Roman" w:cs="Times New Roman"/>
          <w:sz w:val="28"/>
          <w:szCs w:val="28"/>
          <w:shd w:val="clear" w:color="auto" w:fill="FFFFFF"/>
        </w:rPr>
        <w:t xml:space="preserve"> організовується відповідно до Положення про порядок організації</w:t>
      </w:r>
      <w:r w:rsidR="000F79F7">
        <w:rPr>
          <w:rFonts w:ascii="Times New Roman" w:hAnsi="Times New Roman" w:cs="Times New Roman"/>
          <w:sz w:val="28"/>
          <w:szCs w:val="28"/>
          <w:shd w:val="clear" w:color="auto" w:fill="FFFFFF"/>
        </w:rPr>
        <w:t xml:space="preserve"> </w:t>
      </w:r>
      <w:r w:rsidR="000F79F7" w:rsidRPr="005B6F45">
        <w:rPr>
          <w:rFonts w:ascii="Times New Roman" w:hAnsi="Times New Roman" w:cs="Times New Roman"/>
          <w:sz w:val="28"/>
          <w:szCs w:val="28"/>
          <w:shd w:val="clear" w:color="auto" w:fill="FFFFFF"/>
        </w:rPr>
        <w:t>індивідуальної та групової роботи в позашкільних навчальних закладах, що</w:t>
      </w:r>
      <w:r w:rsidR="000F79F7">
        <w:rPr>
          <w:rFonts w:ascii="Times New Roman" w:hAnsi="Times New Roman" w:cs="Times New Roman"/>
          <w:sz w:val="28"/>
          <w:szCs w:val="28"/>
          <w:shd w:val="clear" w:color="auto" w:fill="FFFFFF"/>
        </w:rPr>
        <w:t xml:space="preserve"> </w:t>
      </w:r>
      <w:r w:rsidR="000F79F7" w:rsidRPr="005B6F45">
        <w:rPr>
          <w:rFonts w:ascii="Times New Roman" w:hAnsi="Times New Roman" w:cs="Times New Roman"/>
          <w:sz w:val="28"/>
          <w:szCs w:val="28"/>
          <w:shd w:val="clear" w:color="auto" w:fill="FFFFFF"/>
        </w:rPr>
        <w:t xml:space="preserve">затверджене наказом Міністерства </w:t>
      </w:r>
      <w:r w:rsidR="000F79F7">
        <w:rPr>
          <w:rFonts w:ascii="Times New Roman" w:hAnsi="Times New Roman" w:cs="Times New Roman"/>
          <w:sz w:val="28"/>
          <w:szCs w:val="28"/>
          <w:shd w:val="clear" w:color="auto" w:fill="FFFFFF"/>
        </w:rPr>
        <w:t>освіти і науки від 11.08.2004 №</w:t>
      </w:r>
      <w:r w:rsidR="000F79F7" w:rsidRPr="005B6F45">
        <w:rPr>
          <w:rFonts w:ascii="Times New Roman" w:hAnsi="Times New Roman" w:cs="Times New Roman"/>
          <w:sz w:val="28"/>
          <w:szCs w:val="28"/>
          <w:shd w:val="clear" w:color="auto" w:fill="FFFFFF"/>
        </w:rPr>
        <w:t xml:space="preserve"> 651 </w:t>
      </w:r>
      <w:r w:rsidR="000E7496">
        <w:rPr>
          <w:rFonts w:ascii="Times New Roman" w:hAnsi="Times New Roman" w:cs="Times New Roman"/>
          <w:sz w:val="28"/>
          <w:szCs w:val="28"/>
          <w:shd w:val="clear" w:color="auto" w:fill="FFFFFF"/>
        </w:rPr>
        <w:t xml:space="preserve">                           </w:t>
      </w:r>
      <w:r w:rsidR="000F79F7" w:rsidRPr="005B6F45">
        <w:rPr>
          <w:rFonts w:ascii="Times New Roman" w:hAnsi="Times New Roman" w:cs="Times New Roman"/>
          <w:sz w:val="28"/>
          <w:szCs w:val="28"/>
          <w:shd w:val="clear" w:color="auto" w:fill="FFFFFF"/>
        </w:rPr>
        <w:t>(зі</w:t>
      </w:r>
      <w:r w:rsidR="000F79F7">
        <w:rPr>
          <w:rFonts w:ascii="Times New Roman" w:hAnsi="Times New Roman" w:cs="Times New Roman"/>
          <w:sz w:val="28"/>
          <w:szCs w:val="28"/>
          <w:shd w:val="clear" w:color="auto" w:fill="FFFFFF"/>
        </w:rPr>
        <w:t xml:space="preserve"> </w:t>
      </w:r>
      <w:r w:rsidR="000F79F7" w:rsidRPr="005B6F45">
        <w:rPr>
          <w:rFonts w:ascii="Times New Roman" w:hAnsi="Times New Roman" w:cs="Times New Roman"/>
          <w:sz w:val="28"/>
          <w:szCs w:val="28"/>
          <w:shd w:val="clear" w:color="auto" w:fill="FFFFFF"/>
        </w:rPr>
        <w:t xml:space="preserve">змінами, внесеними згідно з наказом Міністерства освіти і науки від 10.12.2008 </w:t>
      </w:r>
      <w:r w:rsidR="000F79F7">
        <w:rPr>
          <w:rFonts w:ascii="Times New Roman" w:hAnsi="Times New Roman" w:cs="Times New Roman"/>
          <w:sz w:val="28"/>
          <w:szCs w:val="28"/>
          <w:shd w:val="clear" w:color="auto" w:fill="FFFFFF"/>
        </w:rPr>
        <w:t>№</w:t>
      </w:r>
      <w:r w:rsidR="000F79F7" w:rsidRPr="005B6F45">
        <w:rPr>
          <w:rFonts w:ascii="Times New Roman" w:hAnsi="Times New Roman" w:cs="Times New Roman"/>
          <w:sz w:val="28"/>
          <w:szCs w:val="28"/>
          <w:shd w:val="clear" w:color="auto" w:fill="FFFFFF"/>
        </w:rPr>
        <w:t xml:space="preserve"> 1123).</w:t>
      </w:r>
    </w:p>
    <w:p w:rsidR="000F79F7" w:rsidRDefault="000F79F7" w:rsidP="005D7BA9">
      <w:pPr>
        <w:spacing w:line="240" w:lineRule="auto"/>
        <w:ind w:firstLine="567"/>
        <w:contextualSpacing/>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 xml:space="preserve">Для оцінки рівня знань, умінь і навичок </w:t>
      </w:r>
      <w:r w:rsidR="0043205D">
        <w:rPr>
          <w:rFonts w:ascii="Times New Roman" w:hAnsi="Times New Roman" w:cs="Times New Roman"/>
          <w:sz w:val="28"/>
          <w:szCs w:val="28"/>
          <w:shd w:val="clear" w:color="auto" w:fill="FFFFFF"/>
        </w:rPr>
        <w:t>вихованців</w:t>
      </w:r>
      <w:r>
        <w:rPr>
          <w:rFonts w:ascii="Times New Roman" w:hAnsi="Times New Roman" w:cs="Times New Roman"/>
          <w:sz w:val="28"/>
          <w:szCs w:val="28"/>
          <w:shd w:val="clear" w:color="auto" w:fill="FFFFFF"/>
        </w:rPr>
        <w:t xml:space="preserve"> передбачено такі форми контролю: опитування, </w:t>
      </w:r>
      <w:r w:rsidR="00075A2F">
        <w:rPr>
          <w:rFonts w:ascii="Times New Roman" w:hAnsi="Times New Roman" w:cs="Times New Roman"/>
          <w:sz w:val="28"/>
          <w:szCs w:val="28"/>
          <w:shd w:val="clear" w:color="auto" w:fill="FFFFFF"/>
        </w:rPr>
        <w:t>презентація</w:t>
      </w:r>
      <w:r>
        <w:rPr>
          <w:rFonts w:ascii="Times New Roman" w:hAnsi="Times New Roman" w:cs="Times New Roman"/>
          <w:sz w:val="28"/>
          <w:szCs w:val="28"/>
          <w:shd w:val="clear" w:color="auto" w:fill="FFFFFF"/>
        </w:rPr>
        <w:t xml:space="preserve"> творчої роботи, участь у конкурсах, змаганнях, виставках.</w:t>
      </w:r>
    </w:p>
    <w:p w:rsidR="000F79F7" w:rsidRDefault="000F79F7" w:rsidP="005D7BA9">
      <w:pPr>
        <w:spacing w:line="240" w:lineRule="auto"/>
        <w:ind w:firstLine="567"/>
        <w:contextualSpacing/>
        <w:jc w:val="center"/>
        <w:rPr>
          <w:rFonts w:ascii="Times New Roman" w:hAnsi="Times New Roman" w:cs="Times New Roman"/>
          <w:b/>
          <w:sz w:val="28"/>
          <w:szCs w:val="28"/>
          <w:shd w:val="clear" w:color="auto" w:fill="FFFFFF"/>
        </w:rPr>
      </w:pPr>
    </w:p>
    <w:p w:rsidR="00F22038" w:rsidRDefault="00F22038" w:rsidP="000F79F7">
      <w:pPr>
        <w:ind w:firstLine="567"/>
        <w:contextualSpacing/>
        <w:jc w:val="center"/>
        <w:rPr>
          <w:rFonts w:ascii="Times New Roman" w:hAnsi="Times New Roman" w:cs="Times New Roman"/>
          <w:b/>
          <w:sz w:val="28"/>
          <w:szCs w:val="28"/>
          <w:shd w:val="clear" w:color="auto" w:fill="FFFFFF"/>
        </w:rPr>
      </w:pPr>
    </w:p>
    <w:p w:rsidR="00F22038" w:rsidRDefault="00F22038" w:rsidP="000F79F7">
      <w:pPr>
        <w:ind w:firstLine="567"/>
        <w:contextualSpacing/>
        <w:jc w:val="center"/>
        <w:rPr>
          <w:rFonts w:ascii="Times New Roman" w:hAnsi="Times New Roman" w:cs="Times New Roman"/>
          <w:b/>
          <w:sz w:val="28"/>
          <w:szCs w:val="28"/>
          <w:shd w:val="clear" w:color="auto" w:fill="FFFFFF"/>
        </w:rPr>
      </w:pPr>
    </w:p>
    <w:p w:rsidR="000F79F7" w:rsidRDefault="000F79F7" w:rsidP="000F79F7">
      <w:pPr>
        <w:ind w:firstLine="567"/>
        <w:contextualSpacing/>
        <w:jc w:val="center"/>
        <w:rPr>
          <w:rFonts w:ascii="Times New Roman" w:hAnsi="Times New Roman" w:cs="Times New Roman"/>
          <w:b/>
          <w:sz w:val="28"/>
          <w:szCs w:val="28"/>
          <w:shd w:val="clear" w:color="auto" w:fill="FFFFFF"/>
        </w:rPr>
      </w:pPr>
      <w:r>
        <w:rPr>
          <w:rFonts w:ascii="Times New Roman" w:hAnsi="Times New Roman" w:cs="Times New Roman"/>
          <w:b/>
          <w:sz w:val="28"/>
          <w:szCs w:val="28"/>
          <w:shd w:val="clear" w:color="auto" w:fill="FFFFFF"/>
        </w:rPr>
        <w:t>НАВЧАЛЬНО-ТЕМАТИЧНИЙ ПЛАН</w:t>
      </w:r>
    </w:p>
    <w:p w:rsidR="000F79F7" w:rsidRDefault="000F79F7" w:rsidP="000F79F7">
      <w:pPr>
        <w:ind w:firstLine="567"/>
        <w:contextualSpacing/>
        <w:jc w:val="center"/>
        <w:rPr>
          <w:rFonts w:ascii="Times New Roman" w:hAnsi="Times New Roman" w:cs="Times New Roman"/>
          <w:b/>
          <w:sz w:val="28"/>
          <w:szCs w:val="28"/>
          <w:shd w:val="clear" w:color="auto" w:fill="FFFFFF"/>
        </w:rPr>
      </w:pPr>
    </w:p>
    <w:tbl>
      <w:tblPr>
        <w:tblStyle w:val="a6"/>
        <w:tblW w:w="9776" w:type="dxa"/>
        <w:jc w:val="center"/>
        <w:tblLayout w:type="fixed"/>
        <w:tblLook w:val="04A0" w:firstRow="1" w:lastRow="0" w:firstColumn="1" w:lastColumn="0" w:noHBand="0" w:noVBand="1"/>
      </w:tblPr>
      <w:tblGrid>
        <w:gridCol w:w="6445"/>
        <w:gridCol w:w="1134"/>
        <w:gridCol w:w="1134"/>
        <w:gridCol w:w="1063"/>
      </w:tblGrid>
      <w:tr w:rsidR="00E167EF" w:rsidRPr="00C34369" w:rsidTr="00E167EF">
        <w:trPr>
          <w:jc w:val="center"/>
        </w:trPr>
        <w:tc>
          <w:tcPr>
            <w:tcW w:w="6445" w:type="dxa"/>
            <w:vMerge w:val="restart"/>
            <w:vAlign w:val="center"/>
          </w:tcPr>
          <w:p w:rsidR="00E167EF" w:rsidRPr="00C34369" w:rsidRDefault="00E167EF" w:rsidP="005D1F4F">
            <w:pPr>
              <w:contextualSpacing/>
              <w:jc w:val="center"/>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Розділ, тема</w:t>
            </w:r>
          </w:p>
        </w:tc>
        <w:tc>
          <w:tcPr>
            <w:tcW w:w="3331" w:type="dxa"/>
            <w:gridSpan w:val="3"/>
            <w:vAlign w:val="center"/>
          </w:tcPr>
          <w:p w:rsidR="00E167EF" w:rsidRPr="00C34369" w:rsidRDefault="00E167EF" w:rsidP="005D1F4F">
            <w:pPr>
              <w:contextualSpacing/>
              <w:jc w:val="center"/>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Кількість годин</w:t>
            </w:r>
          </w:p>
        </w:tc>
      </w:tr>
      <w:tr w:rsidR="00E167EF" w:rsidRPr="00C34369" w:rsidTr="00E167EF">
        <w:trPr>
          <w:jc w:val="center"/>
        </w:trPr>
        <w:tc>
          <w:tcPr>
            <w:tcW w:w="6445" w:type="dxa"/>
            <w:vMerge/>
          </w:tcPr>
          <w:p w:rsidR="00E167EF" w:rsidRPr="00C34369" w:rsidRDefault="00E167EF" w:rsidP="005D1F4F">
            <w:pPr>
              <w:contextualSpacing/>
              <w:jc w:val="center"/>
              <w:rPr>
                <w:rFonts w:ascii="Times New Roman" w:hAnsi="Times New Roman" w:cs="Times New Roman"/>
                <w:sz w:val="28"/>
                <w:szCs w:val="28"/>
                <w:shd w:val="clear" w:color="auto" w:fill="FFFFFF"/>
              </w:rPr>
            </w:pPr>
          </w:p>
        </w:tc>
        <w:tc>
          <w:tcPr>
            <w:tcW w:w="1134" w:type="dxa"/>
            <w:vAlign w:val="center"/>
          </w:tcPr>
          <w:p w:rsidR="00E167EF" w:rsidRPr="00C34369" w:rsidRDefault="00E167EF" w:rsidP="005D1F4F">
            <w:pPr>
              <w:contextualSpacing/>
              <w:jc w:val="center"/>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 xml:space="preserve">теоретичних </w:t>
            </w:r>
          </w:p>
        </w:tc>
        <w:tc>
          <w:tcPr>
            <w:tcW w:w="1134" w:type="dxa"/>
            <w:vAlign w:val="center"/>
          </w:tcPr>
          <w:p w:rsidR="00E167EF" w:rsidRPr="00C34369" w:rsidRDefault="00E167EF" w:rsidP="005D1F4F">
            <w:pPr>
              <w:contextualSpacing/>
              <w:jc w:val="center"/>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практичних</w:t>
            </w:r>
          </w:p>
        </w:tc>
        <w:tc>
          <w:tcPr>
            <w:tcW w:w="1063" w:type="dxa"/>
            <w:vAlign w:val="center"/>
          </w:tcPr>
          <w:p w:rsidR="00E167EF" w:rsidRPr="00C34369" w:rsidRDefault="00E167EF" w:rsidP="005D1F4F">
            <w:pPr>
              <w:contextualSpacing/>
              <w:jc w:val="center"/>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усього</w:t>
            </w:r>
          </w:p>
        </w:tc>
      </w:tr>
      <w:tr w:rsidR="00E167EF" w:rsidRPr="00C34369" w:rsidTr="00E167EF">
        <w:trPr>
          <w:jc w:val="center"/>
        </w:trPr>
        <w:tc>
          <w:tcPr>
            <w:tcW w:w="6445" w:type="dxa"/>
          </w:tcPr>
          <w:p w:rsidR="00E167EF" w:rsidRPr="00C34369" w:rsidRDefault="00E167EF" w:rsidP="005D1F4F">
            <w:pPr>
              <w:contextualSpacing/>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Вступ</w:t>
            </w:r>
          </w:p>
        </w:tc>
        <w:tc>
          <w:tcPr>
            <w:tcW w:w="1134" w:type="dxa"/>
          </w:tcPr>
          <w:p w:rsidR="00E167EF" w:rsidRPr="00C34369" w:rsidRDefault="00057A3E" w:rsidP="005D1F4F">
            <w:pPr>
              <w:contextualSpacing/>
              <w:jc w:val="center"/>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2</w:t>
            </w:r>
          </w:p>
        </w:tc>
        <w:tc>
          <w:tcPr>
            <w:tcW w:w="1134" w:type="dxa"/>
          </w:tcPr>
          <w:p w:rsidR="00E167EF" w:rsidRPr="00C34369" w:rsidRDefault="00E167EF" w:rsidP="005D1F4F">
            <w:pPr>
              <w:contextualSpacing/>
              <w:jc w:val="center"/>
              <w:rPr>
                <w:rFonts w:ascii="Times New Roman" w:hAnsi="Times New Roman" w:cs="Times New Roman"/>
                <w:sz w:val="28"/>
                <w:szCs w:val="28"/>
                <w:shd w:val="clear" w:color="auto" w:fill="FFFFFF"/>
              </w:rPr>
            </w:pPr>
          </w:p>
        </w:tc>
        <w:tc>
          <w:tcPr>
            <w:tcW w:w="1063" w:type="dxa"/>
          </w:tcPr>
          <w:p w:rsidR="00E167EF" w:rsidRPr="00C34369" w:rsidRDefault="00057A3E" w:rsidP="005D1F4F">
            <w:pPr>
              <w:contextualSpacing/>
              <w:jc w:val="center"/>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2</w:t>
            </w:r>
          </w:p>
        </w:tc>
      </w:tr>
      <w:tr w:rsidR="00E167EF" w:rsidRPr="00C34369" w:rsidTr="00E167EF">
        <w:trPr>
          <w:jc w:val="center"/>
        </w:trPr>
        <w:tc>
          <w:tcPr>
            <w:tcW w:w="6445" w:type="dxa"/>
          </w:tcPr>
          <w:p w:rsidR="00E167EF" w:rsidRPr="00C34369" w:rsidRDefault="00E167EF" w:rsidP="00F22038">
            <w:pPr>
              <w:contextualSpacing/>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Розділ 1.Плетіння з паперової лози.</w:t>
            </w:r>
          </w:p>
        </w:tc>
        <w:tc>
          <w:tcPr>
            <w:tcW w:w="1134" w:type="dxa"/>
          </w:tcPr>
          <w:p w:rsidR="00E167EF" w:rsidRPr="00C34369" w:rsidRDefault="00E167EF" w:rsidP="005D1F4F">
            <w:pPr>
              <w:contextualSpacing/>
              <w:jc w:val="center"/>
              <w:rPr>
                <w:rFonts w:ascii="Times New Roman" w:hAnsi="Times New Roman" w:cs="Times New Roman"/>
                <w:sz w:val="28"/>
                <w:szCs w:val="28"/>
                <w:shd w:val="clear" w:color="auto" w:fill="FFFFFF"/>
              </w:rPr>
            </w:pPr>
          </w:p>
        </w:tc>
        <w:tc>
          <w:tcPr>
            <w:tcW w:w="1134" w:type="dxa"/>
          </w:tcPr>
          <w:p w:rsidR="00E167EF" w:rsidRPr="00C34369" w:rsidRDefault="00E167EF" w:rsidP="005D1F4F">
            <w:pPr>
              <w:contextualSpacing/>
              <w:jc w:val="center"/>
              <w:rPr>
                <w:rFonts w:ascii="Times New Roman" w:hAnsi="Times New Roman" w:cs="Times New Roman"/>
                <w:sz w:val="28"/>
                <w:szCs w:val="28"/>
                <w:shd w:val="clear" w:color="auto" w:fill="FFFFFF"/>
              </w:rPr>
            </w:pPr>
          </w:p>
        </w:tc>
        <w:tc>
          <w:tcPr>
            <w:tcW w:w="1063" w:type="dxa"/>
          </w:tcPr>
          <w:p w:rsidR="00E167EF" w:rsidRPr="00C34369" w:rsidRDefault="00E167EF" w:rsidP="005D1F4F">
            <w:pPr>
              <w:contextualSpacing/>
              <w:jc w:val="center"/>
              <w:rPr>
                <w:rFonts w:ascii="Times New Roman" w:hAnsi="Times New Roman" w:cs="Times New Roman"/>
                <w:sz w:val="28"/>
                <w:szCs w:val="28"/>
                <w:shd w:val="clear" w:color="auto" w:fill="FFFFFF"/>
              </w:rPr>
            </w:pPr>
          </w:p>
        </w:tc>
      </w:tr>
      <w:tr w:rsidR="00E167EF" w:rsidRPr="00C34369" w:rsidTr="00E167EF">
        <w:trPr>
          <w:jc w:val="center"/>
        </w:trPr>
        <w:tc>
          <w:tcPr>
            <w:tcW w:w="6445" w:type="dxa"/>
          </w:tcPr>
          <w:p w:rsidR="00E167EF" w:rsidRPr="006E227C" w:rsidRDefault="00E167EF" w:rsidP="00F22038">
            <w:pPr>
              <w:pStyle w:val="a5"/>
              <w:numPr>
                <w:ilvl w:val="1"/>
                <w:numId w:val="3"/>
              </w:numPr>
              <w:ind w:left="458" w:hanging="458"/>
              <w:jc w:val="both"/>
              <w:rPr>
                <w:rFonts w:ascii="Times New Roman" w:hAnsi="Times New Roman" w:cs="Times New Roman"/>
                <w:sz w:val="28"/>
                <w:szCs w:val="28"/>
                <w:shd w:val="clear" w:color="auto" w:fill="FFFFFF"/>
              </w:rPr>
            </w:pPr>
            <w:r w:rsidRPr="006E227C">
              <w:rPr>
                <w:rFonts w:ascii="Times New Roman" w:hAnsi="Times New Roman" w:cs="Times New Roman"/>
                <w:sz w:val="28"/>
                <w:szCs w:val="28"/>
                <w:shd w:val="clear" w:color="auto" w:fill="FFFFFF"/>
              </w:rPr>
              <w:t>Лозоплетіння. Основні правила роботи з папером. Заготівля паперової лози.</w:t>
            </w:r>
          </w:p>
        </w:tc>
        <w:tc>
          <w:tcPr>
            <w:tcW w:w="1134" w:type="dxa"/>
          </w:tcPr>
          <w:p w:rsidR="00E167EF" w:rsidRPr="00C34369" w:rsidRDefault="00057A3E" w:rsidP="005D1F4F">
            <w:pPr>
              <w:contextualSpacing/>
              <w:jc w:val="center"/>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6</w:t>
            </w:r>
          </w:p>
        </w:tc>
        <w:tc>
          <w:tcPr>
            <w:tcW w:w="1134" w:type="dxa"/>
          </w:tcPr>
          <w:p w:rsidR="00E167EF" w:rsidRPr="00C34369" w:rsidRDefault="00057A3E" w:rsidP="005D1F4F">
            <w:pPr>
              <w:contextualSpacing/>
              <w:jc w:val="center"/>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16</w:t>
            </w:r>
          </w:p>
        </w:tc>
        <w:tc>
          <w:tcPr>
            <w:tcW w:w="1063" w:type="dxa"/>
          </w:tcPr>
          <w:p w:rsidR="00E167EF" w:rsidRPr="00C34369" w:rsidRDefault="00057A3E" w:rsidP="005D1F4F">
            <w:pPr>
              <w:contextualSpacing/>
              <w:jc w:val="center"/>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22</w:t>
            </w:r>
          </w:p>
        </w:tc>
      </w:tr>
      <w:tr w:rsidR="00E167EF" w:rsidRPr="00C34369" w:rsidTr="00E167EF">
        <w:trPr>
          <w:jc w:val="center"/>
        </w:trPr>
        <w:tc>
          <w:tcPr>
            <w:tcW w:w="6445" w:type="dxa"/>
          </w:tcPr>
          <w:p w:rsidR="00E167EF" w:rsidRPr="006E227C" w:rsidRDefault="00E167EF" w:rsidP="00F742E6">
            <w:pPr>
              <w:pStyle w:val="a5"/>
              <w:numPr>
                <w:ilvl w:val="1"/>
                <w:numId w:val="3"/>
              </w:numPr>
              <w:ind w:left="458" w:hanging="458"/>
              <w:jc w:val="both"/>
              <w:rPr>
                <w:rFonts w:ascii="Times New Roman" w:hAnsi="Times New Roman" w:cs="Times New Roman"/>
                <w:sz w:val="28"/>
                <w:szCs w:val="28"/>
                <w:shd w:val="clear" w:color="auto" w:fill="FFFFFF"/>
              </w:rPr>
            </w:pPr>
            <w:r w:rsidRPr="006E227C">
              <w:rPr>
                <w:rFonts w:ascii="Times New Roman" w:hAnsi="Times New Roman" w:cs="Times New Roman"/>
                <w:sz w:val="28"/>
                <w:szCs w:val="28"/>
                <w:shd w:val="clear" w:color="auto" w:fill="FFFFFF"/>
              </w:rPr>
              <w:t>Фарбування, укріплення виробів з паперової лози. Виготовлення плетених виробів простих форм.</w:t>
            </w:r>
          </w:p>
        </w:tc>
        <w:tc>
          <w:tcPr>
            <w:tcW w:w="1134" w:type="dxa"/>
          </w:tcPr>
          <w:p w:rsidR="00E167EF" w:rsidRPr="00C34369" w:rsidRDefault="00057A3E" w:rsidP="005D1F4F">
            <w:pPr>
              <w:contextualSpacing/>
              <w:jc w:val="center"/>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2</w:t>
            </w:r>
          </w:p>
        </w:tc>
        <w:tc>
          <w:tcPr>
            <w:tcW w:w="1134" w:type="dxa"/>
          </w:tcPr>
          <w:p w:rsidR="00E167EF" w:rsidRPr="00C34369" w:rsidRDefault="00057A3E" w:rsidP="005D1F4F">
            <w:pPr>
              <w:contextualSpacing/>
              <w:jc w:val="center"/>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20</w:t>
            </w:r>
          </w:p>
        </w:tc>
        <w:tc>
          <w:tcPr>
            <w:tcW w:w="1063" w:type="dxa"/>
          </w:tcPr>
          <w:p w:rsidR="00E167EF" w:rsidRPr="00C34369" w:rsidRDefault="00057A3E" w:rsidP="005D1F4F">
            <w:pPr>
              <w:contextualSpacing/>
              <w:jc w:val="center"/>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22</w:t>
            </w:r>
          </w:p>
        </w:tc>
      </w:tr>
      <w:tr w:rsidR="00E167EF" w:rsidRPr="00C34369" w:rsidTr="00E167EF">
        <w:trPr>
          <w:jc w:val="center"/>
        </w:trPr>
        <w:tc>
          <w:tcPr>
            <w:tcW w:w="6445" w:type="dxa"/>
          </w:tcPr>
          <w:p w:rsidR="00E167EF" w:rsidRPr="00C34369" w:rsidRDefault="00E167EF" w:rsidP="00F22038">
            <w:pPr>
              <w:ind w:left="458" w:hanging="458"/>
              <w:contextualSpacing/>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 xml:space="preserve">1.3.Дно виробів. </w:t>
            </w:r>
            <w:r w:rsidR="00F22038">
              <w:rPr>
                <w:rFonts w:ascii="Times New Roman" w:hAnsi="Times New Roman" w:cs="Times New Roman"/>
                <w:sz w:val="28"/>
                <w:szCs w:val="28"/>
                <w:shd w:val="clear" w:color="auto" w:fill="FFFFFF"/>
              </w:rPr>
              <w:t>Т</w:t>
            </w:r>
            <w:r>
              <w:rPr>
                <w:rFonts w:ascii="Times New Roman" w:hAnsi="Times New Roman" w:cs="Times New Roman"/>
                <w:sz w:val="28"/>
                <w:szCs w:val="28"/>
                <w:shd w:val="clear" w:color="auto" w:fill="FFFFFF"/>
              </w:rPr>
              <w:t>ехнік</w:t>
            </w:r>
            <w:r w:rsidR="00F22038">
              <w:rPr>
                <w:rFonts w:ascii="Times New Roman" w:hAnsi="Times New Roman" w:cs="Times New Roman"/>
                <w:sz w:val="28"/>
                <w:szCs w:val="28"/>
                <w:shd w:val="clear" w:color="auto" w:fill="FFFFFF"/>
              </w:rPr>
              <w:t>и</w:t>
            </w:r>
            <w:r>
              <w:rPr>
                <w:rFonts w:ascii="Times New Roman" w:hAnsi="Times New Roman" w:cs="Times New Roman"/>
                <w:sz w:val="28"/>
                <w:szCs w:val="28"/>
                <w:shd w:val="clear" w:color="auto" w:fill="FFFFFF"/>
              </w:rPr>
              <w:t xml:space="preserve"> художнього плетіння. </w:t>
            </w:r>
            <w:r w:rsidR="00F22038">
              <w:rPr>
                <w:rFonts w:ascii="Times New Roman" w:hAnsi="Times New Roman" w:cs="Times New Roman"/>
                <w:sz w:val="28"/>
                <w:szCs w:val="28"/>
                <w:shd w:val="clear" w:color="auto" w:fill="FFFFFF"/>
              </w:rPr>
              <w:t>Край</w:t>
            </w:r>
            <w:r>
              <w:rPr>
                <w:rFonts w:ascii="Times New Roman" w:hAnsi="Times New Roman" w:cs="Times New Roman"/>
                <w:sz w:val="28"/>
                <w:szCs w:val="28"/>
                <w:shd w:val="clear" w:color="auto" w:fill="FFFFFF"/>
              </w:rPr>
              <w:t xml:space="preserve"> виробів. Способи і технологія виконання заправки стояків</w:t>
            </w:r>
          </w:p>
        </w:tc>
        <w:tc>
          <w:tcPr>
            <w:tcW w:w="1134" w:type="dxa"/>
          </w:tcPr>
          <w:p w:rsidR="00E167EF" w:rsidRPr="00C34369" w:rsidRDefault="00057A3E" w:rsidP="005D1F4F">
            <w:pPr>
              <w:contextualSpacing/>
              <w:jc w:val="center"/>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4</w:t>
            </w:r>
          </w:p>
        </w:tc>
        <w:tc>
          <w:tcPr>
            <w:tcW w:w="1134" w:type="dxa"/>
          </w:tcPr>
          <w:p w:rsidR="00E167EF" w:rsidRPr="00C34369" w:rsidRDefault="00057A3E" w:rsidP="005D1F4F">
            <w:pPr>
              <w:contextualSpacing/>
              <w:jc w:val="center"/>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40</w:t>
            </w:r>
          </w:p>
        </w:tc>
        <w:tc>
          <w:tcPr>
            <w:tcW w:w="1063" w:type="dxa"/>
          </w:tcPr>
          <w:p w:rsidR="00E167EF" w:rsidRPr="00C34369" w:rsidRDefault="00057A3E" w:rsidP="005D1F4F">
            <w:pPr>
              <w:contextualSpacing/>
              <w:jc w:val="center"/>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44</w:t>
            </w:r>
          </w:p>
        </w:tc>
      </w:tr>
      <w:tr w:rsidR="00E167EF" w:rsidRPr="00C34369" w:rsidTr="00E167EF">
        <w:trPr>
          <w:jc w:val="center"/>
        </w:trPr>
        <w:tc>
          <w:tcPr>
            <w:tcW w:w="6445" w:type="dxa"/>
          </w:tcPr>
          <w:p w:rsidR="00E167EF" w:rsidRPr="00C34369" w:rsidRDefault="00E167EF" w:rsidP="00F742E6">
            <w:pPr>
              <w:contextualSpacing/>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Розділ 2. Картонаж: сучасний підхід до виготовлення виробів з паперу та картону</w:t>
            </w:r>
          </w:p>
        </w:tc>
        <w:tc>
          <w:tcPr>
            <w:tcW w:w="1134" w:type="dxa"/>
          </w:tcPr>
          <w:p w:rsidR="00E167EF" w:rsidRPr="00C34369" w:rsidRDefault="00E167EF" w:rsidP="00A00C7F">
            <w:pPr>
              <w:contextualSpacing/>
              <w:jc w:val="center"/>
              <w:rPr>
                <w:rFonts w:ascii="Times New Roman" w:hAnsi="Times New Roman" w:cs="Times New Roman"/>
                <w:sz w:val="28"/>
                <w:szCs w:val="28"/>
                <w:shd w:val="clear" w:color="auto" w:fill="FFFFFF"/>
              </w:rPr>
            </w:pPr>
          </w:p>
        </w:tc>
        <w:tc>
          <w:tcPr>
            <w:tcW w:w="1134" w:type="dxa"/>
          </w:tcPr>
          <w:p w:rsidR="00E167EF" w:rsidRPr="00C34369" w:rsidRDefault="00E167EF" w:rsidP="00A00C7F">
            <w:pPr>
              <w:contextualSpacing/>
              <w:jc w:val="center"/>
              <w:rPr>
                <w:rFonts w:ascii="Times New Roman" w:hAnsi="Times New Roman" w:cs="Times New Roman"/>
                <w:sz w:val="28"/>
                <w:szCs w:val="28"/>
                <w:shd w:val="clear" w:color="auto" w:fill="FFFFFF"/>
              </w:rPr>
            </w:pPr>
          </w:p>
        </w:tc>
        <w:tc>
          <w:tcPr>
            <w:tcW w:w="1063" w:type="dxa"/>
          </w:tcPr>
          <w:p w:rsidR="00E167EF" w:rsidRPr="00C34369" w:rsidRDefault="00E167EF" w:rsidP="00A00C7F">
            <w:pPr>
              <w:contextualSpacing/>
              <w:jc w:val="center"/>
              <w:rPr>
                <w:rFonts w:ascii="Times New Roman" w:hAnsi="Times New Roman" w:cs="Times New Roman"/>
                <w:sz w:val="28"/>
                <w:szCs w:val="28"/>
                <w:shd w:val="clear" w:color="auto" w:fill="FFFFFF"/>
              </w:rPr>
            </w:pPr>
          </w:p>
        </w:tc>
      </w:tr>
      <w:tr w:rsidR="00E167EF" w:rsidRPr="00C34369" w:rsidTr="00E167EF">
        <w:trPr>
          <w:jc w:val="center"/>
        </w:trPr>
        <w:tc>
          <w:tcPr>
            <w:tcW w:w="6445" w:type="dxa"/>
          </w:tcPr>
          <w:p w:rsidR="00E167EF" w:rsidRDefault="00E167EF" w:rsidP="00F742E6">
            <w:pPr>
              <w:ind w:left="458" w:hanging="458"/>
              <w:contextualSpacing/>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2.1. Поняття картонажу. Основні правила роботи з картоном.</w:t>
            </w:r>
          </w:p>
        </w:tc>
        <w:tc>
          <w:tcPr>
            <w:tcW w:w="1134" w:type="dxa"/>
          </w:tcPr>
          <w:p w:rsidR="00E167EF" w:rsidRPr="00C34369" w:rsidRDefault="00057A3E" w:rsidP="00A00C7F">
            <w:pPr>
              <w:contextualSpacing/>
              <w:jc w:val="center"/>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4</w:t>
            </w:r>
          </w:p>
        </w:tc>
        <w:tc>
          <w:tcPr>
            <w:tcW w:w="1134" w:type="dxa"/>
          </w:tcPr>
          <w:p w:rsidR="00E167EF" w:rsidRPr="00C34369" w:rsidRDefault="00E167EF" w:rsidP="00A00C7F">
            <w:pPr>
              <w:contextualSpacing/>
              <w:jc w:val="center"/>
              <w:rPr>
                <w:rFonts w:ascii="Times New Roman" w:hAnsi="Times New Roman" w:cs="Times New Roman"/>
                <w:sz w:val="28"/>
                <w:szCs w:val="28"/>
                <w:shd w:val="clear" w:color="auto" w:fill="FFFFFF"/>
              </w:rPr>
            </w:pPr>
          </w:p>
        </w:tc>
        <w:tc>
          <w:tcPr>
            <w:tcW w:w="1063" w:type="dxa"/>
          </w:tcPr>
          <w:p w:rsidR="00E167EF" w:rsidRPr="00C34369" w:rsidRDefault="00057A3E" w:rsidP="00A00C7F">
            <w:pPr>
              <w:contextualSpacing/>
              <w:jc w:val="center"/>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4</w:t>
            </w:r>
          </w:p>
        </w:tc>
      </w:tr>
      <w:tr w:rsidR="00E167EF" w:rsidRPr="00C34369" w:rsidTr="00E167EF">
        <w:trPr>
          <w:jc w:val="center"/>
        </w:trPr>
        <w:tc>
          <w:tcPr>
            <w:tcW w:w="6445" w:type="dxa"/>
          </w:tcPr>
          <w:p w:rsidR="00E167EF" w:rsidRPr="00C34369" w:rsidRDefault="00E167EF" w:rsidP="00F742E6">
            <w:pPr>
              <w:ind w:left="512" w:hanging="512"/>
              <w:contextualSpacing/>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2.2. Прийоми і способи виготовлення картонажних виробів. Оздоблення композицій.</w:t>
            </w:r>
          </w:p>
        </w:tc>
        <w:tc>
          <w:tcPr>
            <w:tcW w:w="1134" w:type="dxa"/>
          </w:tcPr>
          <w:p w:rsidR="00E167EF" w:rsidRPr="00C34369" w:rsidRDefault="00D63516" w:rsidP="00A00C7F">
            <w:pPr>
              <w:contextualSpacing/>
              <w:jc w:val="center"/>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2</w:t>
            </w:r>
          </w:p>
        </w:tc>
        <w:tc>
          <w:tcPr>
            <w:tcW w:w="1134" w:type="dxa"/>
          </w:tcPr>
          <w:p w:rsidR="00E167EF" w:rsidRPr="00C34369" w:rsidRDefault="00D63516" w:rsidP="00A00C7F">
            <w:pPr>
              <w:contextualSpacing/>
              <w:jc w:val="center"/>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28</w:t>
            </w:r>
          </w:p>
        </w:tc>
        <w:tc>
          <w:tcPr>
            <w:tcW w:w="1063" w:type="dxa"/>
          </w:tcPr>
          <w:p w:rsidR="00E167EF" w:rsidRPr="00C34369" w:rsidRDefault="00D63516" w:rsidP="00A00C7F">
            <w:pPr>
              <w:contextualSpacing/>
              <w:jc w:val="center"/>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30</w:t>
            </w:r>
          </w:p>
        </w:tc>
      </w:tr>
      <w:tr w:rsidR="00E167EF" w:rsidRPr="00C34369" w:rsidTr="00E167EF">
        <w:trPr>
          <w:jc w:val="center"/>
        </w:trPr>
        <w:tc>
          <w:tcPr>
            <w:tcW w:w="6445" w:type="dxa"/>
          </w:tcPr>
          <w:p w:rsidR="00E167EF" w:rsidRPr="00C34369" w:rsidRDefault="00E167EF" w:rsidP="00F22038">
            <w:pPr>
              <w:contextualSpacing/>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Розділ 3. Декоративна</w:t>
            </w:r>
            <w:r w:rsidR="00F22038">
              <w:rPr>
                <w:rFonts w:ascii="Times New Roman" w:hAnsi="Times New Roman" w:cs="Times New Roman"/>
                <w:sz w:val="28"/>
                <w:szCs w:val="28"/>
                <w:shd w:val="clear" w:color="auto" w:fill="FFFFFF"/>
              </w:rPr>
              <w:t xml:space="preserve"> флористика і природній матеріал</w:t>
            </w:r>
            <w:r>
              <w:rPr>
                <w:rFonts w:ascii="Times New Roman" w:hAnsi="Times New Roman" w:cs="Times New Roman"/>
                <w:sz w:val="28"/>
                <w:szCs w:val="28"/>
                <w:shd w:val="clear" w:color="auto" w:fill="FFFFFF"/>
              </w:rPr>
              <w:t>.</w:t>
            </w:r>
          </w:p>
        </w:tc>
        <w:tc>
          <w:tcPr>
            <w:tcW w:w="1134" w:type="dxa"/>
          </w:tcPr>
          <w:p w:rsidR="00E167EF" w:rsidRPr="00C34369" w:rsidRDefault="00E167EF" w:rsidP="00A00C7F">
            <w:pPr>
              <w:contextualSpacing/>
              <w:jc w:val="center"/>
              <w:rPr>
                <w:rFonts w:ascii="Times New Roman" w:hAnsi="Times New Roman" w:cs="Times New Roman"/>
                <w:sz w:val="28"/>
                <w:szCs w:val="28"/>
                <w:shd w:val="clear" w:color="auto" w:fill="FFFFFF"/>
              </w:rPr>
            </w:pPr>
          </w:p>
        </w:tc>
        <w:tc>
          <w:tcPr>
            <w:tcW w:w="1134" w:type="dxa"/>
          </w:tcPr>
          <w:p w:rsidR="00E167EF" w:rsidRPr="00C34369" w:rsidRDefault="00E167EF" w:rsidP="00A00C7F">
            <w:pPr>
              <w:contextualSpacing/>
              <w:jc w:val="center"/>
              <w:rPr>
                <w:rFonts w:ascii="Times New Roman" w:hAnsi="Times New Roman" w:cs="Times New Roman"/>
                <w:sz w:val="28"/>
                <w:szCs w:val="28"/>
                <w:shd w:val="clear" w:color="auto" w:fill="FFFFFF"/>
              </w:rPr>
            </w:pPr>
          </w:p>
        </w:tc>
        <w:tc>
          <w:tcPr>
            <w:tcW w:w="1063" w:type="dxa"/>
          </w:tcPr>
          <w:p w:rsidR="00E167EF" w:rsidRPr="00C34369" w:rsidRDefault="00E167EF" w:rsidP="00A00C7F">
            <w:pPr>
              <w:contextualSpacing/>
              <w:jc w:val="center"/>
              <w:rPr>
                <w:rFonts w:ascii="Times New Roman" w:hAnsi="Times New Roman" w:cs="Times New Roman"/>
                <w:sz w:val="28"/>
                <w:szCs w:val="28"/>
                <w:shd w:val="clear" w:color="auto" w:fill="FFFFFF"/>
              </w:rPr>
            </w:pPr>
          </w:p>
        </w:tc>
      </w:tr>
      <w:tr w:rsidR="00D63516" w:rsidRPr="00C34369" w:rsidTr="00E167EF">
        <w:trPr>
          <w:jc w:val="center"/>
        </w:trPr>
        <w:tc>
          <w:tcPr>
            <w:tcW w:w="6445" w:type="dxa"/>
          </w:tcPr>
          <w:p w:rsidR="00D63516" w:rsidRDefault="00D63516" w:rsidP="00D63516">
            <w:pPr>
              <w:ind w:left="458" w:hanging="458"/>
              <w:contextualSpacing/>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3.1. Ревелюр: поняття, види та основні властивості. Техніка виготовлення квітів з фоамірану.</w:t>
            </w:r>
          </w:p>
        </w:tc>
        <w:tc>
          <w:tcPr>
            <w:tcW w:w="1134" w:type="dxa"/>
          </w:tcPr>
          <w:p w:rsidR="00D63516" w:rsidRPr="00C34369" w:rsidRDefault="00D63516" w:rsidP="00D63516">
            <w:pPr>
              <w:contextualSpacing/>
              <w:jc w:val="center"/>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4</w:t>
            </w:r>
          </w:p>
        </w:tc>
        <w:tc>
          <w:tcPr>
            <w:tcW w:w="1134" w:type="dxa"/>
          </w:tcPr>
          <w:p w:rsidR="00D63516" w:rsidRPr="00C34369" w:rsidRDefault="00D63516" w:rsidP="00D63516">
            <w:pPr>
              <w:contextualSpacing/>
              <w:jc w:val="center"/>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44</w:t>
            </w:r>
          </w:p>
        </w:tc>
        <w:tc>
          <w:tcPr>
            <w:tcW w:w="1063" w:type="dxa"/>
          </w:tcPr>
          <w:p w:rsidR="00D63516" w:rsidRPr="00C34369" w:rsidRDefault="00D63516" w:rsidP="00D63516">
            <w:pPr>
              <w:contextualSpacing/>
              <w:jc w:val="center"/>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48</w:t>
            </w:r>
          </w:p>
        </w:tc>
      </w:tr>
      <w:tr w:rsidR="00E167EF" w:rsidRPr="00C34369" w:rsidTr="00E167EF">
        <w:trPr>
          <w:jc w:val="center"/>
        </w:trPr>
        <w:tc>
          <w:tcPr>
            <w:tcW w:w="6445" w:type="dxa"/>
          </w:tcPr>
          <w:p w:rsidR="00E167EF" w:rsidRPr="00C34369" w:rsidRDefault="00E167EF" w:rsidP="00F742E6">
            <w:pPr>
              <w:ind w:left="458" w:hanging="458"/>
              <w:contextualSpacing/>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3.2.  Природні матеріали: заготівля, обробка, сушка та зберігання. Виготовлення робіт і композицій</w:t>
            </w:r>
          </w:p>
        </w:tc>
        <w:tc>
          <w:tcPr>
            <w:tcW w:w="1134" w:type="dxa"/>
          </w:tcPr>
          <w:p w:rsidR="00E167EF" w:rsidRPr="00C34369" w:rsidRDefault="00D63516" w:rsidP="00A00C7F">
            <w:pPr>
              <w:contextualSpacing/>
              <w:jc w:val="center"/>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2</w:t>
            </w:r>
          </w:p>
        </w:tc>
        <w:tc>
          <w:tcPr>
            <w:tcW w:w="1134" w:type="dxa"/>
          </w:tcPr>
          <w:p w:rsidR="00E167EF" w:rsidRPr="00C34369" w:rsidRDefault="00D63516" w:rsidP="00A00C7F">
            <w:pPr>
              <w:contextualSpacing/>
              <w:jc w:val="center"/>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16</w:t>
            </w:r>
          </w:p>
        </w:tc>
        <w:tc>
          <w:tcPr>
            <w:tcW w:w="1063" w:type="dxa"/>
          </w:tcPr>
          <w:p w:rsidR="00E167EF" w:rsidRPr="00C34369" w:rsidRDefault="00D63516" w:rsidP="00A00C7F">
            <w:pPr>
              <w:contextualSpacing/>
              <w:jc w:val="center"/>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18</w:t>
            </w:r>
          </w:p>
        </w:tc>
      </w:tr>
      <w:tr w:rsidR="00E167EF" w:rsidRPr="00C34369" w:rsidTr="00E167EF">
        <w:trPr>
          <w:jc w:val="center"/>
        </w:trPr>
        <w:tc>
          <w:tcPr>
            <w:tcW w:w="6445" w:type="dxa"/>
          </w:tcPr>
          <w:p w:rsidR="00E167EF" w:rsidRPr="00C34369" w:rsidRDefault="00E167EF" w:rsidP="00F742E6">
            <w:pPr>
              <w:contextualSpacing/>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Розділ 4. Тематичні та виставкові роботи. Техніка виготовлення та декорування</w:t>
            </w:r>
          </w:p>
        </w:tc>
        <w:tc>
          <w:tcPr>
            <w:tcW w:w="1134" w:type="dxa"/>
          </w:tcPr>
          <w:p w:rsidR="00E167EF" w:rsidRPr="00C34369" w:rsidRDefault="00D63516" w:rsidP="0043369C">
            <w:pPr>
              <w:contextualSpacing/>
              <w:jc w:val="center"/>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4</w:t>
            </w:r>
          </w:p>
        </w:tc>
        <w:tc>
          <w:tcPr>
            <w:tcW w:w="1134" w:type="dxa"/>
          </w:tcPr>
          <w:p w:rsidR="00E167EF" w:rsidRPr="00C34369" w:rsidRDefault="00D63516" w:rsidP="0043369C">
            <w:pPr>
              <w:contextualSpacing/>
              <w:jc w:val="center"/>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20</w:t>
            </w:r>
          </w:p>
        </w:tc>
        <w:tc>
          <w:tcPr>
            <w:tcW w:w="1063" w:type="dxa"/>
          </w:tcPr>
          <w:p w:rsidR="00E167EF" w:rsidRPr="00C34369" w:rsidRDefault="00D63516" w:rsidP="00D63516">
            <w:pPr>
              <w:contextualSpacing/>
              <w:jc w:val="center"/>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24</w:t>
            </w:r>
          </w:p>
        </w:tc>
      </w:tr>
      <w:tr w:rsidR="00E167EF" w:rsidRPr="00C34369" w:rsidTr="00E167EF">
        <w:trPr>
          <w:jc w:val="center"/>
        </w:trPr>
        <w:tc>
          <w:tcPr>
            <w:tcW w:w="6445" w:type="dxa"/>
          </w:tcPr>
          <w:p w:rsidR="00E167EF" w:rsidRDefault="00E167EF" w:rsidP="00F22038">
            <w:pPr>
              <w:contextualSpacing/>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Підсум</w:t>
            </w:r>
            <w:r w:rsidR="00F22038">
              <w:rPr>
                <w:rFonts w:ascii="Times New Roman" w:hAnsi="Times New Roman" w:cs="Times New Roman"/>
                <w:sz w:val="28"/>
                <w:szCs w:val="28"/>
                <w:shd w:val="clear" w:color="auto" w:fill="FFFFFF"/>
              </w:rPr>
              <w:t>о</w:t>
            </w:r>
            <w:r>
              <w:rPr>
                <w:rFonts w:ascii="Times New Roman" w:hAnsi="Times New Roman" w:cs="Times New Roman"/>
                <w:sz w:val="28"/>
                <w:szCs w:val="28"/>
                <w:shd w:val="clear" w:color="auto" w:fill="FFFFFF"/>
              </w:rPr>
              <w:t>к</w:t>
            </w:r>
          </w:p>
        </w:tc>
        <w:tc>
          <w:tcPr>
            <w:tcW w:w="1134" w:type="dxa"/>
          </w:tcPr>
          <w:p w:rsidR="00E167EF" w:rsidRPr="00C34369" w:rsidRDefault="00D63516" w:rsidP="0043369C">
            <w:pPr>
              <w:contextualSpacing/>
              <w:jc w:val="center"/>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2</w:t>
            </w:r>
          </w:p>
        </w:tc>
        <w:tc>
          <w:tcPr>
            <w:tcW w:w="1134" w:type="dxa"/>
          </w:tcPr>
          <w:p w:rsidR="00E167EF" w:rsidRPr="00C34369" w:rsidRDefault="00E167EF" w:rsidP="0043369C">
            <w:pPr>
              <w:contextualSpacing/>
              <w:jc w:val="center"/>
              <w:rPr>
                <w:rFonts w:ascii="Times New Roman" w:hAnsi="Times New Roman" w:cs="Times New Roman"/>
                <w:sz w:val="28"/>
                <w:szCs w:val="28"/>
                <w:shd w:val="clear" w:color="auto" w:fill="FFFFFF"/>
              </w:rPr>
            </w:pPr>
          </w:p>
        </w:tc>
        <w:tc>
          <w:tcPr>
            <w:tcW w:w="1063" w:type="dxa"/>
          </w:tcPr>
          <w:p w:rsidR="00E167EF" w:rsidRPr="00C34369" w:rsidRDefault="00D63516" w:rsidP="0043369C">
            <w:pPr>
              <w:contextualSpacing/>
              <w:jc w:val="center"/>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2</w:t>
            </w:r>
          </w:p>
        </w:tc>
      </w:tr>
      <w:tr w:rsidR="00E167EF" w:rsidRPr="00C34369" w:rsidTr="00E167EF">
        <w:trPr>
          <w:jc w:val="center"/>
        </w:trPr>
        <w:tc>
          <w:tcPr>
            <w:tcW w:w="6445" w:type="dxa"/>
          </w:tcPr>
          <w:p w:rsidR="00E167EF" w:rsidRPr="00936844" w:rsidRDefault="00E167EF" w:rsidP="0043369C">
            <w:pPr>
              <w:contextualSpacing/>
              <w:jc w:val="right"/>
              <w:rPr>
                <w:rFonts w:ascii="Times New Roman" w:hAnsi="Times New Roman" w:cs="Times New Roman"/>
                <w:b/>
                <w:sz w:val="28"/>
                <w:szCs w:val="28"/>
                <w:shd w:val="clear" w:color="auto" w:fill="FFFFFF"/>
              </w:rPr>
            </w:pPr>
            <w:r>
              <w:rPr>
                <w:rFonts w:ascii="Times New Roman" w:hAnsi="Times New Roman" w:cs="Times New Roman"/>
                <w:b/>
                <w:sz w:val="28"/>
                <w:szCs w:val="28"/>
                <w:shd w:val="clear" w:color="auto" w:fill="FFFFFF"/>
              </w:rPr>
              <w:t>РАЗОМ</w:t>
            </w:r>
            <w:r w:rsidRPr="00936844">
              <w:rPr>
                <w:rFonts w:ascii="Times New Roman" w:hAnsi="Times New Roman" w:cs="Times New Roman"/>
                <w:b/>
                <w:sz w:val="28"/>
                <w:szCs w:val="28"/>
                <w:shd w:val="clear" w:color="auto" w:fill="FFFFFF"/>
              </w:rPr>
              <w:t xml:space="preserve"> </w:t>
            </w:r>
          </w:p>
        </w:tc>
        <w:tc>
          <w:tcPr>
            <w:tcW w:w="1134" w:type="dxa"/>
          </w:tcPr>
          <w:p w:rsidR="00E167EF" w:rsidRPr="00936844" w:rsidRDefault="00E167EF" w:rsidP="0043369C">
            <w:pPr>
              <w:contextualSpacing/>
              <w:jc w:val="center"/>
              <w:rPr>
                <w:rFonts w:ascii="Times New Roman" w:hAnsi="Times New Roman" w:cs="Times New Roman"/>
                <w:b/>
                <w:sz w:val="28"/>
                <w:szCs w:val="28"/>
                <w:shd w:val="clear" w:color="auto" w:fill="FFFFFF"/>
              </w:rPr>
            </w:pPr>
          </w:p>
        </w:tc>
        <w:tc>
          <w:tcPr>
            <w:tcW w:w="1134" w:type="dxa"/>
          </w:tcPr>
          <w:p w:rsidR="00E167EF" w:rsidRPr="00936844" w:rsidRDefault="00E167EF" w:rsidP="0043369C">
            <w:pPr>
              <w:contextualSpacing/>
              <w:jc w:val="center"/>
              <w:rPr>
                <w:rFonts w:ascii="Times New Roman" w:hAnsi="Times New Roman" w:cs="Times New Roman"/>
                <w:b/>
                <w:sz w:val="28"/>
                <w:szCs w:val="28"/>
                <w:shd w:val="clear" w:color="auto" w:fill="FFFFFF"/>
              </w:rPr>
            </w:pPr>
          </w:p>
        </w:tc>
        <w:tc>
          <w:tcPr>
            <w:tcW w:w="1063" w:type="dxa"/>
          </w:tcPr>
          <w:p w:rsidR="00E167EF" w:rsidRPr="00936844" w:rsidRDefault="00E167EF" w:rsidP="0043369C">
            <w:pPr>
              <w:contextualSpacing/>
              <w:jc w:val="center"/>
              <w:rPr>
                <w:rFonts w:ascii="Times New Roman" w:hAnsi="Times New Roman" w:cs="Times New Roman"/>
                <w:b/>
                <w:sz w:val="28"/>
                <w:szCs w:val="28"/>
                <w:shd w:val="clear" w:color="auto" w:fill="FFFFFF"/>
              </w:rPr>
            </w:pPr>
            <w:r w:rsidRPr="00936844">
              <w:rPr>
                <w:rFonts w:ascii="Times New Roman" w:hAnsi="Times New Roman" w:cs="Times New Roman"/>
                <w:b/>
                <w:sz w:val="28"/>
                <w:szCs w:val="28"/>
                <w:shd w:val="clear" w:color="auto" w:fill="FFFFFF"/>
              </w:rPr>
              <w:t>216</w:t>
            </w:r>
          </w:p>
        </w:tc>
      </w:tr>
    </w:tbl>
    <w:p w:rsidR="00811583" w:rsidRDefault="00811583"/>
    <w:p w:rsidR="00F22038" w:rsidRDefault="00F22038" w:rsidP="0047635A">
      <w:pPr>
        <w:pStyle w:val="a5"/>
        <w:spacing w:line="240" w:lineRule="auto"/>
        <w:ind w:left="588"/>
        <w:jc w:val="center"/>
        <w:rPr>
          <w:rFonts w:ascii="Times New Roman" w:hAnsi="Times New Roman" w:cs="Times New Roman"/>
          <w:b/>
          <w:sz w:val="28"/>
          <w:szCs w:val="28"/>
          <w:shd w:val="clear" w:color="auto" w:fill="FFFFFF"/>
        </w:rPr>
      </w:pPr>
    </w:p>
    <w:p w:rsidR="006E7D7C" w:rsidRDefault="006E7D7C" w:rsidP="0047635A">
      <w:pPr>
        <w:pStyle w:val="a5"/>
        <w:spacing w:line="240" w:lineRule="auto"/>
        <w:ind w:left="588"/>
        <w:jc w:val="center"/>
        <w:rPr>
          <w:rFonts w:ascii="Times New Roman" w:hAnsi="Times New Roman" w:cs="Times New Roman"/>
          <w:b/>
          <w:sz w:val="28"/>
          <w:szCs w:val="28"/>
          <w:shd w:val="clear" w:color="auto" w:fill="FFFFFF"/>
        </w:rPr>
      </w:pPr>
    </w:p>
    <w:p w:rsidR="006E7D7C" w:rsidRDefault="006E7D7C" w:rsidP="0047635A">
      <w:pPr>
        <w:pStyle w:val="a5"/>
        <w:spacing w:line="240" w:lineRule="auto"/>
        <w:ind w:left="588"/>
        <w:jc w:val="center"/>
        <w:rPr>
          <w:rFonts w:ascii="Times New Roman" w:hAnsi="Times New Roman" w:cs="Times New Roman"/>
          <w:b/>
          <w:sz w:val="28"/>
          <w:szCs w:val="28"/>
          <w:shd w:val="clear" w:color="auto" w:fill="FFFFFF"/>
        </w:rPr>
      </w:pPr>
    </w:p>
    <w:p w:rsidR="006E7D7C" w:rsidRDefault="006E7D7C" w:rsidP="0047635A">
      <w:pPr>
        <w:pStyle w:val="a5"/>
        <w:spacing w:line="240" w:lineRule="auto"/>
        <w:ind w:left="588"/>
        <w:jc w:val="center"/>
        <w:rPr>
          <w:rFonts w:ascii="Times New Roman" w:hAnsi="Times New Roman" w:cs="Times New Roman"/>
          <w:b/>
          <w:sz w:val="28"/>
          <w:szCs w:val="28"/>
          <w:shd w:val="clear" w:color="auto" w:fill="FFFFFF"/>
        </w:rPr>
      </w:pPr>
    </w:p>
    <w:p w:rsidR="006E7D7C" w:rsidRDefault="006E7D7C" w:rsidP="0047635A">
      <w:pPr>
        <w:pStyle w:val="a5"/>
        <w:spacing w:line="240" w:lineRule="auto"/>
        <w:ind w:left="588"/>
        <w:jc w:val="center"/>
        <w:rPr>
          <w:rFonts w:ascii="Times New Roman" w:hAnsi="Times New Roman" w:cs="Times New Roman"/>
          <w:b/>
          <w:sz w:val="28"/>
          <w:szCs w:val="28"/>
          <w:shd w:val="clear" w:color="auto" w:fill="FFFFFF"/>
        </w:rPr>
      </w:pPr>
    </w:p>
    <w:p w:rsidR="006E7D7C" w:rsidRDefault="006E7D7C" w:rsidP="0047635A">
      <w:pPr>
        <w:pStyle w:val="a5"/>
        <w:spacing w:line="240" w:lineRule="auto"/>
        <w:ind w:left="588"/>
        <w:jc w:val="center"/>
        <w:rPr>
          <w:rFonts w:ascii="Times New Roman" w:hAnsi="Times New Roman" w:cs="Times New Roman"/>
          <w:b/>
          <w:sz w:val="28"/>
          <w:szCs w:val="28"/>
          <w:shd w:val="clear" w:color="auto" w:fill="FFFFFF"/>
        </w:rPr>
      </w:pPr>
    </w:p>
    <w:p w:rsidR="006E7D7C" w:rsidRDefault="006E7D7C" w:rsidP="0047635A">
      <w:pPr>
        <w:pStyle w:val="a5"/>
        <w:spacing w:line="240" w:lineRule="auto"/>
        <w:ind w:left="588"/>
        <w:jc w:val="center"/>
        <w:rPr>
          <w:rFonts w:ascii="Times New Roman" w:hAnsi="Times New Roman" w:cs="Times New Roman"/>
          <w:b/>
          <w:sz w:val="28"/>
          <w:szCs w:val="28"/>
          <w:shd w:val="clear" w:color="auto" w:fill="FFFFFF"/>
        </w:rPr>
      </w:pPr>
    </w:p>
    <w:p w:rsidR="006E7D7C" w:rsidRDefault="006E7D7C" w:rsidP="0047635A">
      <w:pPr>
        <w:pStyle w:val="a5"/>
        <w:spacing w:line="240" w:lineRule="auto"/>
        <w:ind w:left="588"/>
        <w:jc w:val="center"/>
        <w:rPr>
          <w:rFonts w:ascii="Times New Roman" w:hAnsi="Times New Roman" w:cs="Times New Roman"/>
          <w:b/>
          <w:sz w:val="28"/>
          <w:szCs w:val="28"/>
          <w:shd w:val="clear" w:color="auto" w:fill="FFFFFF"/>
        </w:rPr>
      </w:pPr>
    </w:p>
    <w:p w:rsidR="006E7D7C" w:rsidRDefault="006E7D7C" w:rsidP="0047635A">
      <w:pPr>
        <w:pStyle w:val="a5"/>
        <w:spacing w:line="240" w:lineRule="auto"/>
        <w:ind w:left="588"/>
        <w:jc w:val="center"/>
        <w:rPr>
          <w:rFonts w:ascii="Times New Roman" w:hAnsi="Times New Roman" w:cs="Times New Roman"/>
          <w:b/>
          <w:sz w:val="28"/>
          <w:szCs w:val="28"/>
          <w:shd w:val="clear" w:color="auto" w:fill="FFFFFF"/>
        </w:rPr>
      </w:pPr>
    </w:p>
    <w:p w:rsidR="006E7D7C" w:rsidRDefault="006E7D7C" w:rsidP="0047635A">
      <w:pPr>
        <w:pStyle w:val="a5"/>
        <w:spacing w:line="240" w:lineRule="auto"/>
        <w:ind w:left="588"/>
        <w:jc w:val="center"/>
        <w:rPr>
          <w:rFonts w:ascii="Times New Roman" w:hAnsi="Times New Roman" w:cs="Times New Roman"/>
          <w:b/>
          <w:sz w:val="28"/>
          <w:szCs w:val="28"/>
          <w:shd w:val="clear" w:color="auto" w:fill="FFFFFF"/>
        </w:rPr>
      </w:pPr>
    </w:p>
    <w:p w:rsidR="006E7D7C" w:rsidRDefault="006E7D7C" w:rsidP="0047635A">
      <w:pPr>
        <w:pStyle w:val="a5"/>
        <w:spacing w:line="240" w:lineRule="auto"/>
        <w:ind w:left="588"/>
        <w:jc w:val="center"/>
        <w:rPr>
          <w:rFonts w:ascii="Times New Roman" w:hAnsi="Times New Roman" w:cs="Times New Roman"/>
          <w:b/>
          <w:sz w:val="28"/>
          <w:szCs w:val="28"/>
          <w:shd w:val="clear" w:color="auto" w:fill="FFFFFF"/>
        </w:rPr>
      </w:pPr>
    </w:p>
    <w:p w:rsidR="00384645" w:rsidRDefault="00384645" w:rsidP="0047635A">
      <w:pPr>
        <w:pStyle w:val="a5"/>
        <w:spacing w:line="240" w:lineRule="auto"/>
        <w:ind w:left="588"/>
        <w:jc w:val="center"/>
        <w:rPr>
          <w:rFonts w:ascii="Times New Roman" w:hAnsi="Times New Roman" w:cs="Times New Roman"/>
          <w:b/>
          <w:sz w:val="28"/>
          <w:szCs w:val="28"/>
          <w:shd w:val="clear" w:color="auto" w:fill="FFFFFF"/>
        </w:rPr>
      </w:pPr>
      <w:r>
        <w:rPr>
          <w:rFonts w:ascii="Times New Roman" w:hAnsi="Times New Roman" w:cs="Times New Roman"/>
          <w:b/>
          <w:sz w:val="28"/>
          <w:szCs w:val="28"/>
          <w:shd w:val="clear" w:color="auto" w:fill="FFFFFF"/>
        </w:rPr>
        <w:t>ЗМІСТ  ПРОГРАМИ</w:t>
      </w:r>
    </w:p>
    <w:p w:rsidR="00384645" w:rsidRDefault="00384645" w:rsidP="0047635A">
      <w:pPr>
        <w:pStyle w:val="a5"/>
        <w:spacing w:line="240" w:lineRule="auto"/>
        <w:ind w:left="1134"/>
        <w:rPr>
          <w:rFonts w:ascii="Times New Roman" w:hAnsi="Times New Roman" w:cs="Times New Roman"/>
          <w:b/>
          <w:sz w:val="28"/>
          <w:szCs w:val="28"/>
          <w:shd w:val="clear" w:color="auto" w:fill="FFFFFF"/>
        </w:rPr>
      </w:pPr>
    </w:p>
    <w:p w:rsidR="00384645" w:rsidRPr="00E167EF" w:rsidRDefault="00F22038" w:rsidP="0047635A">
      <w:pPr>
        <w:spacing w:line="240" w:lineRule="auto"/>
        <w:ind w:left="567"/>
        <w:rPr>
          <w:rFonts w:ascii="Times New Roman" w:hAnsi="Times New Roman" w:cs="Times New Roman"/>
          <w:b/>
          <w:sz w:val="28"/>
          <w:szCs w:val="28"/>
          <w:shd w:val="clear" w:color="auto" w:fill="FFFFFF"/>
        </w:rPr>
      </w:pPr>
      <w:r>
        <w:rPr>
          <w:rFonts w:ascii="Times New Roman" w:hAnsi="Times New Roman" w:cs="Times New Roman"/>
          <w:b/>
          <w:sz w:val="28"/>
          <w:szCs w:val="28"/>
          <w:shd w:val="clear" w:color="auto" w:fill="FFFFFF"/>
        </w:rPr>
        <w:t>Вступ (2 год</w:t>
      </w:r>
      <w:r w:rsidR="00384645" w:rsidRPr="00E167EF">
        <w:rPr>
          <w:rFonts w:ascii="Times New Roman" w:hAnsi="Times New Roman" w:cs="Times New Roman"/>
          <w:b/>
          <w:sz w:val="28"/>
          <w:szCs w:val="28"/>
          <w:shd w:val="clear" w:color="auto" w:fill="FFFFFF"/>
        </w:rPr>
        <w:t>)</w:t>
      </w:r>
    </w:p>
    <w:p w:rsidR="00384645" w:rsidRDefault="00384645" w:rsidP="0047635A">
      <w:pPr>
        <w:spacing w:line="240" w:lineRule="auto"/>
        <w:ind w:firstLine="567"/>
        <w:jc w:val="both"/>
        <w:rPr>
          <w:rFonts w:ascii="Times New Roman" w:hAnsi="Times New Roman" w:cs="Times New Roman"/>
          <w:sz w:val="28"/>
          <w:szCs w:val="28"/>
          <w:shd w:val="clear" w:color="auto" w:fill="FFFFFF"/>
        </w:rPr>
      </w:pPr>
      <w:r>
        <w:rPr>
          <w:rFonts w:ascii="Times New Roman" w:hAnsi="Times New Roman" w:cs="Times New Roman"/>
          <w:i/>
          <w:sz w:val="28"/>
          <w:szCs w:val="28"/>
          <w:shd w:val="clear" w:color="auto" w:fill="FFFFFF"/>
        </w:rPr>
        <w:t xml:space="preserve">Теоретична частина. </w:t>
      </w:r>
      <w:r>
        <w:rPr>
          <w:rFonts w:ascii="Times New Roman" w:hAnsi="Times New Roman" w:cs="Times New Roman"/>
          <w:sz w:val="28"/>
          <w:szCs w:val="28"/>
          <w:shd w:val="clear" w:color="auto" w:fill="FFFFFF"/>
        </w:rPr>
        <w:t>«Ми знайомимося» - презентація плану роботи гуртка, організаційні питання. Техніка безпеки.</w:t>
      </w:r>
    </w:p>
    <w:p w:rsidR="00384645" w:rsidRDefault="00E167EF" w:rsidP="0047635A">
      <w:pPr>
        <w:spacing w:line="240" w:lineRule="auto"/>
        <w:ind w:firstLine="567"/>
        <w:jc w:val="both"/>
        <w:rPr>
          <w:rFonts w:ascii="Times New Roman" w:hAnsi="Times New Roman" w:cs="Times New Roman"/>
          <w:b/>
          <w:sz w:val="28"/>
          <w:szCs w:val="28"/>
          <w:shd w:val="clear" w:color="auto" w:fill="FFFFFF"/>
        </w:rPr>
      </w:pPr>
      <w:r>
        <w:rPr>
          <w:rFonts w:ascii="Times New Roman" w:hAnsi="Times New Roman" w:cs="Times New Roman"/>
          <w:b/>
          <w:sz w:val="28"/>
          <w:szCs w:val="28"/>
          <w:shd w:val="clear" w:color="auto" w:fill="FFFFFF"/>
        </w:rPr>
        <w:t>Розділ</w:t>
      </w:r>
      <w:r w:rsidR="00F22038">
        <w:rPr>
          <w:rFonts w:ascii="Times New Roman" w:hAnsi="Times New Roman" w:cs="Times New Roman"/>
          <w:b/>
          <w:sz w:val="28"/>
          <w:szCs w:val="28"/>
          <w:shd w:val="clear" w:color="auto" w:fill="FFFFFF"/>
        </w:rPr>
        <w:t xml:space="preserve"> 1. Плетіння з паперової лози.</w:t>
      </w:r>
    </w:p>
    <w:p w:rsidR="00384645" w:rsidRDefault="00384645" w:rsidP="0047635A">
      <w:pPr>
        <w:spacing w:line="240" w:lineRule="auto"/>
        <w:ind w:firstLine="567"/>
        <w:jc w:val="both"/>
        <w:rPr>
          <w:rFonts w:ascii="Times New Roman" w:hAnsi="Times New Roman" w:cs="Times New Roman"/>
          <w:b/>
          <w:sz w:val="28"/>
          <w:szCs w:val="28"/>
          <w:shd w:val="clear" w:color="auto" w:fill="FFFFFF"/>
        </w:rPr>
      </w:pPr>
      <w:r>
        <w:rPr>
          <w:rFonts w:ascii="Times New Roman" w:hAnsi="Times New Roman" w:cs="Times New Roman"/>
          <w:b/>
          <w:sz w:val="28"/>
          <w:szCs w:val="28"/>
          <w:shd w:val="clear" w:color="auto" w:fill="FFFFFF"/>
        </w:rPr>
        <w:t>1.1. Лозоплетіння. Основні правила роботи з папером. Заготівля паперової лози (22 год)</w:t>
      </w:r>
    </w:p>
    <w:p w:rsidR="002D5CBE" w:rsidRPr="002D5CBE" w:rsidRDefault="00384645" w:rsidP="002D5CBE">
      <w:pPr>
        <w:spacing w:line="240" w:lineRule="auto"/>
        <w:ind w:firstLine="567"/>
        <w:contextualSpacing/>
        <w:jc w:val="both"/>
        <w:rPr>
          <w:rFonts w:ascii="Times New Roman" w:hAnsi="Times New Roman" w:cs="Times New Roman"/>
          <w:i/>
          <w:sz w:val="28"/>
          <w:szCs w:val="28"/>
          <w:shd w:val="clear" w:color="auto" w:fill="FFFFFF"/>
        </w:rPr>
      </w:pPr>
      <w:r>
        <w:rPr>
          <w:rFonts w:ascii="Times New Roman" w:hAnsi="Times New Roman" w:cs="Times New Roman"/>
          <w:i/>
          <w:sz w:val="28"/>
          <w:szCs w:val="28"/>
          <w:shd w:val="clear" w:color="auto" w:fill="FFFFFF"/>
        </w:rPr>
        <w:t xml:space="preserve">Теоретична частина. </w:t>
      </w:r>
      <w:r>
        <w:rPr>
          <w:rFonts w:ascii="Times New Roman" w:hAnsi="Times New Roman" w:cs="Times New Roman"/>
          <w:sz w:val="28"/>
          <w:szCs w:val="28"/>
          <w:shd w:val="clear" w:color="auto" w:fill="FFFFFF"/>
        </w:rPr>
        <w:t>Виникнення мистецтва художнього плетіння з лози. Відродження народного ремесла у сучасному світі. Доцільність та краса побутових речей, виготовлених з паперової лози. Виникнення ремесла, його розвиток. Пле</w:t>
      </w:r>
      <w:r w:rsidR="00F22038">
        <w:rPr>
          <w:rFonts w:ascii="Times New Roman" w:hAnsi="Times New Roman" w:cs="Times New Roman"/>
          <w:sz w:val="28"/>
          <w:szCs w:val="28"/>
          <w:shd w:val="clear" w:color="auto" w:fill="FFFFFF"/>
        </w:rPr>
        <w:t>тіння і його практично-побутове,</w:t>
      </w:r>
      <w:r>
        <w:rPr>
          <w:rFonts w:ascii="Times New Roman" w:hAnsi="Times New Roman" w:cs="Times New Roman"/>
          <w:sz w:val="28"/>
          <w:szCs w:val="28"/>
          <w:shd w:val="clear" w:color="auto" w:fill="FFFFFF"/>
        </w:rPr>
        <w:t xml:space="preserve"> декоративно-ужиткове значення. Утилітарне і декоративне значення виробів з паперу. Ознайомлення з видами паперу. </w:t>
      </w:r>
      <w:r w:rsidR="00003B96">
        <w:rPr>
          <w:rFonts w:ascii="Times New Roman" w:hAnsi="Times New Roman" w:cs="Times New Roman"/>
          <w:sz w:val="28"/>
          <w:szCs w:val="28"/>
          <w:shd w:val="clear" w:color="auto" w:fill="FFFFFF"/>
        </w:rPr>
        <w:t>Поняття та види паперової лози. Інструменти для виготовлення та роботи з паперовою лозою.</w:t>
      </w:r>
      <w:r w:rsidR="002D5CBE">
        <w:rPr>
          <w:rFonts w:ascii="Times New Roman" w:hAnsi="Times New Roman" w:cs="Times New Roman"/>
          <w:sz w:val="28"/>
          <w:szCs w:val="28"/>
          <w:shd w:val="clear" w:color="auto" w:fill="FFFFFF"/>
        </w:rPr>
        <w:t xml:space="preserve"> Бесіди на національно-патріотичні теми</w:t>
      </w:r>
      <w:r w:rsidR="002D5CBE" w:rsidRPr="002D5CBE">
        <w:rPr>
          <w:rFonts w:ascii="Times New Roman" w:hAnsi="Times New Roman" w:cs="Times New Roman"/>
          <w:sz w:val="28"/>
          <w:szCs w:val="28"/>
          <w:shd w:val="clear" w:color="auto" w:fill="FFFFFF"/>
        </w:rPr>
        <w:t>: «Лозоплетіння – одне з найдавніших ремесел українців».</w:t>
      </w:r>
    </w:p>
    <w:p w:rsidR="00384645" w:rsidRDefault="00384645" w:rsidP="0047635A">
      <w:pPr>
        <w:spacing w:line="240" w:lineRule="auto"/>
        <w:ind w:firstLine="567"/>
        <w:contextualSpacing/>
        <w:jc w:val="both"/>
        <w:rPr>
          <w:rFonts w:ascii="Times New Roman" w:hAnsi="Times New Roman" w:cs="Times New Roman"/>
          <w:sz w:val="28"/>
          <w:szCs w:val="28"/>
          <w:shd w:val="clear" w:color="auto" w:fill="FFFFFF"/>
        </w:rPr>
      </w:pPr>
    </w:p>
    <w:p w:rsidR="00384645" w:rsidRDefault="00384645" w:rsidP="0047635A">
      <w:pPr>
        <w:spacing w:line="240" w:lineRule="auto"/>
        <w:ind w:firstLine="567"/>
        <w:contextualSpacing/>
        <w:jc w:val="both"/>
        <w:rPr>
          <w:rFonts w:ascii="Times New Roman" w:hAnsi="Times New Roman" w:cs="Times New Roman"/>
          <w:sz w:val="28"/>
          <w:szCs w:val="28"/>
          <w:shd w:val="clear" w:color="auto" w:fill="FFFFFF"/>
        </w:rPr>
      </w:pPr>
      <w:r>
        <w:rPr>
          <w:rFonts w:ascii="Times New Roman" w:hAnsi="Times New Roman" w:cs="Times New Roman"/>
          <w:i/>
          <w:sz w:val="28"/>
          <w:szCs w:val="28"/>
          <w:shd w:val="clear" w:color="auto" w:fill="FFFFFF"/>
        </w:rPr>
        <w:t xml:space="preserve">Практична частина. </w:t>
      </w:r>
      <w:r>
        <w:rPr>
          <w:rFonts w:ascii="Times New Roman" w:hAnsi="Times New Roman" w:cs="Times New Roman"/>
          <w:sz w:val="28"/>
          <w:szCs w:val="28"/>
          <w:shd w:val="clear" w:color="auto" w:fill="FFFFFF"/>
        </w:rPr>
        <w:t xml:space="preserve">Ознайомлення </w:t>
      </w:r>
      <w:r w:rsidR="00F22038">
        <w:rPr>
          <w:rFonts w:ascii="Times New Roman" w:hAnsi="Times New Roman" w:cs="Times New Roman"/>
          <w:sz w:val="28"/>
          <w:szCs w:val="28"/>
          <w:shd w:val="clear" w:color="auto" w:fill="FFFFFF"/>
        </w:rPr>
        <w:t>зі</w:t>
      </w:r>
      <w:r>
        <w:rPr>
          <w:rFonts w:ascii="Times New Roman" w:hAnsi="Times New Roman" w:cs="Times New Roman"/>
          <w:sz w:val="28"/>
          <w:szCs w:val="28"/>
          <w:shd w:val="clear" w:color="auto" w:fill="FFFFFF"/>
        </w:rPr>
        <w:t xml:space="preserve"> зразками паперових прутів, їх характерними ознаками. Огляд зразків виробів з паперової лози. Відвідання музею декоративно-ужиткового мистецтва.</w:t>
      </w:r>
      <w:r w:rsidR="00003B96">
        <w:rPr>
          <w:rFonts w:ascii="Times New Roman" w:hAnsi="Times New Roman" w:cs="Times New Roman"/>
          <w:sz w:val="28"/>
          <w:szCs w:val="28"/>
          <w:shd w:val="clear" w:color="auto" w:fill="FFFFFF"/>
        </w:rPr>
        <w:t xml:space="preserve"> Складання паперу, згинання навпіл, різання ножицями та різаком, з’єднання деталей за допомогою клею. Вибір паперу за фактурою, товщиною, кольором. Техніка безпеки. Ознайомлення з технікою скручування лози з газет. Вирізання смужок ножицями, канцелярськи</w:t>
      </w:r>
      <w:r w:rsidR="00F22038">
        <w:rPr>
          <w:rFonts w:ascii="Times New Roman" w:hAnsi="Times New Roman" w:cs="Times New Roman"/>
          <w:sz w:val="28"/>
          <w:szCs w:val="28"/>
          <w:shd w:val="clear" w:color="auto" w:fill="FFFFFF"/>
        </w:rPr>
        <w:t>м</w:t>
      </w:r>
      <w:r w:rsidR="00003B96">
        <w:rPr>
          <w:rFonts w:ascii="Times New Roman" w:hAnsi="Times New Roman" w:cs="Times New Roman"/>
          <w:sz w:val="28"/>
          <w:szCs w:val="28"/>
          <w:shd w:val="clear" w:color="auto" w:fill="FFFFFF"/>
        </w:rPr>
        <w:t xml:space="preserve"> ножем, різаком. Способи нарощування паперової лози.</w:t>
      </w:r>
    </w:p>
    <w:p w:rsidR="00003B96" w:rsidRDefault="00003B96" w:rsidP="0047635A">
      <w:pPr>
        <w:spacing w:line="240" w:lineRule="auto"/>
        <w:ind w:firstLine="567"/>
        <w:jc w:val="both"/>
        <w:rPr>
          <w:rFonts w:ascii="Times New Roman" w:hAnsi="Times New Roman" w:cs="Times New Roman"/>
          <w:b/>
          <w:sz w:val="28"/>
          <w:szCs w:val="28"/>
          <w:shd w:val="clear" w:color="auto" w:fill="FFFFFF"/>
        </w:rPr>
      </w:pPr>
      <w:r>
        <w:rPr>
          <w:rFonts w:ascii="Times New Roman" w:hAnsi="Times New Roman" w:cs="Times New Roman"/>
          <w:b/>
          <w:sz w:val="28"/>
          <w:szCs w:val="28"/>
          <w:shd w:val="clear" w:color="auto" w:fill="FFFFFF"/>
        </w:rPr>
        <w:t xml:space="preserve">1.2. </w:t>
      </w:r>
      <w:r w:rsidRPr="00D75303">
        <w:rPr>
          <w:rFonts w:ascii="Times New Roman" w:hAnsi="Times New Roman" w:cs="Times New Roman"/>
          <w:b/>
          <w:sz w:val="28"/>
          <w:szCs w:val="28"/>
          <w:shd w:val="clear" w:color="auto" w:fill="FFFFFF"/>
        </w:rPr>
        <w:t>Фарбування, укріплення</w:t>
      </w:r>
      <w:r>
        <w:rPr>
          <w:rFonts w:ascii="Times New Roman" w:hAnsi="Times New Roman" w:cs="Times New Roman"/>
          <w:b/>
          <w:sz w:val="28"/>
          <w:szCs w:val="28"/>
          <w:shd w:val="clear" w:color="auto" w:fill="FFFFFF"/>
        </w:rPr>
        <w:t xml:space="preserve"> виробів з</w:t>
      </w:r>
      <w:r w:rsidRPr="00D75303">
        <w:rPr>
          <w:rFonts w:ascii="Times New Roman" w:hAnsi="Times New Roman" w:cs="Times New Roman"/>
          <w:b/>
          <w:sz w:val="28"/>
          <w:szCs w:val="28"/>
          <w:shd w:val="clear" w:color="auto" w:fill="FFFFFF"/>
        </w:rPr>
        <w:t xml:space="preserve"> паперової лози</w:t>
      </w:r>
      <w:r>
        <w:rPr>
          <w:rFonts w:ascii="Times New Roman" w:hAnsi="Times New Roman" w:cs="Times New Roman"/>
          <w:b/>
          <w:sz w:val="28"/>
          <w:szCs w:val="28"/>
          <w:shd w:val="clear" w:color="auto" w:fill="FFFFFF"/>
        </w:rPr>
        <w:t>. Виготовлення плетених виробів простих</w:t>
      </w:r>
      <w:r w:rsidR="00ED1701">
        <w:rPr>
          <w:rFonts w:ascii="Times New Roman" w:hAnsi="Times New Roman" w:cs="Times New Roman"/>
          <w:b/>
          <w:sz w:val="28"/>
          <w:szCs w:val="28"/>
          <w:shd w:val="clear" w:color="auto" w:fill="FFFFFF"/>
        </w:rPr>
        <w:t xml:space="preserve"> форм (22 год</w:t>
      </w:r>
      <w:r>
        <w:rPr>
          <w:rFonts w:ascii="Times New Roman" w:hAnsi="Times New Roman" w:cs="Times New Roman"/>
          <w:b/>
          <w:sz w:val="28"/>
          <w:szCs w:val="28"/>
          <w:shd w:val="clear" w:color="auto" w:fill="FFFFFF"/>
        </w:rPr>
        <w:t>)</w:t>
      </w:r>
    </w:p>
    <w:p w:rsidR="00003B96" w:rsidRDefault="00003B96" w:rsidP="0047635A">
      <w:pPr>
        <w:spacing w:line="240" w:lineRule="auto"/>
        <w:ind w:firstLine="567"/>
        <w:contextualSpacing/>
        <w:jc w:val="both"/>
        <w:rPr>
          <w:rFonts w:ascii="Times New Roman" w:hAnsi="Times New Roman" w:cs="Times New Roman"/>
          <w:sz w:val="28"/>
          <w:szCs w:val="28"/>
          <w:shd w:val="clear" w:color="auto" w:fill="FFFFFF"/>
        </w:rPr>
      </w:pPr>
      <w:r>
        <w:rPr>
          <w:rFonts w:ascii="Times New Roman" w:hAnsi="Times New Roman" w:cs="Times New Roman"/>
          <w:i/>
          <w:sz w:val="28"/>
          <w:szCs w:val="28"/>
          <w:shd w:val="clear" w:color="auto" w:fill="FFFFFF"/>
        </w:rPr>
        <w:t xml:space="preserve">Теоретична частина. </w:t>
      </w:r>
      <w:r>
        <w:rPr>
          <w:rFonts w:ascii="Times New Roman" w:hAnsi="Times New Roman" w:cs="Times New Roman"/>
          <w:sz w:val="28"/>
          <w:szCs w:val="28"/>
          <w:shd w:val="clear" w:color="auto" w:fill="FFFFFF"/>
        </w:rPr>
        <w:t xml:space="preserve">Прийоми і способи фарбування паперової лози. Грунтування та покриття акриловим лаком готових виробів. </w:t>
      </w:r>
      <w:r w:rsidR="00ED1701">
        <w:rPr>
          <w:rFonts w:ascii="Times New Roman" w:hAnsi="Times New Roman" w:cs="Times New Roman"/>
          <w:sz w:val="28"/>
          <w:szCs w:val="28"/>
          <w:shd w:val="clear" w:color="auto" w:fill="FFFFFF"/>
        </w:rPr>
        <w:t>Оз</w:t>
      </w:r>
      <w:r>
        <w:rPr>
          <w:rFonts w:ascii="Times New Roman" w:hAnsi="Times New Roman" w:cs="Times New Roman"/>
          <w:sz w:val="28"/>
          <w:szCs w:val="28"/>
          <w:shd w:val="clear" w:color="auto" w:fill="FFFFFF"/>
        </w:rPr>
        <w:t>найом</w:t>
      </w:r>
      <w:r w:rsidR="00ED1701">
        <w:rPr>
          <w:rFonts w:ascii="Times New Roman" w:hAnsi="Times New Roman" w:cs="Times New Roman"/>
          <w:sz w:val="28"/>
          <w:szCs w:val="28"/>
          <w:shd w:val="clear" w:color="auto" w:fill="FFFFFF"/>
        </w:rPr>
        <w:t>лення</w:t>
      </w:r>
      <w:r>
        <w:rPr>
          <w:rFonts w:ascii="Times New Roman" w:hAnsi="Times New Roman" w:cs="Times New Roman"/>
          <w:sz w:val="28"/>
          <w:szCs w:val="28"/>
          <w:shd w:val="clear" w:color="auto" w:fill="FFFFFF"/>
        </w:rPr>
        <w:t xml:space="preserve"> з базовими формами художнього плетіння.</w:t>
      </w:r>
    </w:p>
    <w:p w:rsidR="00003B96" w:rsidRDefault="00003B96" w:rsidP="0047635A">
      <w:pPr>
        <w:spacing w:line="240" w:lineRule="auto"/>
        <w:ind w:firstLine="567"/>
        <w:contextualSpacing/>
        <w:jc w:val="both"/>
        <w:rPr>
          <w:rFonts w:ascii="Times New Roman" w:hAnsi="Times New Roman" w:cs="Times New Roman"/>
          <w:sz w:val="28"/>
          <w:szCs w:val="28"/>
          <w:shd w:val="clear" w:color="auto" w:fill="FFFFFF"/>
        </w:rPr>
      </w:pPr>
      <w:r>
        <w:rPr>
          <w:rFonts w:ascii="Times New Roman" w:hAnsi="Times New Roman" w:cs="Times New Roman"/>
          <w:i/>
          <w:sz w:val="28"/>
          <w:szCs w:val="28"/>
          <w:shd w:val="clear" w:color="auto" w:fill="FFFFFF"/>
        </w:rPr>
        <w:t xml:space="preserve">Практична частина. </w:t>
      </w:r>
      <w:r>
        <w:rPr>
          <w:rFonts w:ascii="Times New Roman" w:hAnsi="Times New Roman" w:cs="Times New Roman"/>
          <w:sz w:val="28"/>
          <w:szCs w:val="28"/>
          <w:shd w:val="clear" w:color="auto" w:fill="FFFFFF"/>
        </w:rPr>
        <w:t>Фарбування паперової лози природніми матеріалами, морилкою, іншими сумішами. Грунтування готового виробу та покриття акриловим лаком. Виготовлення та обробка виробів з пласкою поверхнею (серце, фігурки тварин, листок</w:t>
      </w:r>
      <w:r w:rsidR="00E167EF">
        <w:rPr>
          <w:rFonts w:ascii="Times New Roman" w:hAnsi="Times New Roman" w:cs="Times New Roman"/>
          <w:sz w:val="28"/>
          <w:szCs w:val="28"/>
          <w:shd w:val="clear" w:color="auto" w:fill="FFFFFF"/>
        </w:rPr>
        <w:t xml:space="preserve"> тощо</w:t>
      </w:r>
      <w:r>
        <w:rPr>
          <w:rFonts w:ascii="Times New Roman" w:hAnsi="Times New Roman" w:cs="Times New Roman"/>
          <w:sz w:val="28"/>
          <w:szCs w:val="28"/>
          <w:shd w:val="clear" w:color="auto" w:fill="FFFFFF"/>
        </w:rPr>
        <w:t>) та простих о</w:t>
      </w:r>
      <w:r w:rsidR="00E167EF">
        <w:rPr>
          <w:rFonts w:ascii="Times New Roman" w:hAnsi="Times New Roman" w:cs="Times New Roman"/>
          <w:sz w:val="28"/>
          <w:szCs w:val="28"/>
          <w:shd w:val="clear" w:color="auto" w:fill="FFFFFF"/>
        </w:rPr>
        <w:t>б’ємних виробів (зірка, м’ячик, новорічна куля тощо</w:t>
      </w:r>
      <w:r>
        <w:rPr>
          <w:rFonts w:ascii="Times New Roman" w:hAnsi="Times New Roman" w:cs="Times New Roman"/>
          <w:sz w:val="28"/>
          <w:szCs w:val="28"/>
          <w:shd w:val="clear" w:color="auto" w:fill="FFFFFF"/>
        </w:rPr>
        <w:t>).</w:t>
      </w:r>
    </w:p>
    <w:p w:rsidR="00003B96" w:rsidRDefault="00003B96" w:rsidP="0047635A">
      <w:pPr>
        <w:spacing w:line="240" w:lineRule="auto"/>
        <w:ind w:firstLine="567"/>
        <w:contextualSpacing/>
        <w:jc w:val="both"/>
        <w:rPr>
          <w:rFonts w:ascii="Times New Roman" w:hAnsi="Times New Roman" w:cs="Times New Roman"/>
          <w:sz w:val="28"/>
          <w:szCs w:val="28"/>
          <w:shd w:val="clear" w:color="auto" w:fill="FFFFFF"/>
        </w:rPr>
      </w:pPr>
    </w:p>
    <w:p w:rsidR="00003B96" w:rsidRDefault="00003B96" w:rsidP="0047635A">
      <w:pPr>
        <w:spacing w:line="240" w:lineRule="auto"/>
        <w:ind w:firstLine="567"/>
        <w:jc w:val="both"/>
        <w:rPr>
          <w:rFonts w:ascii="Times New Roman" w:hAnsi="Times New Roman" w:cs="Times New Roman"/>
          <w:b/>
          <w:sz w:val="28"/>
          <w:szCs w:val="28"/>
          <w:shd w:val="clear" w:color="auto" w:fill="FFFFFF"/>
        </w:rPr>
      </w:pPr>
      <w:r>
        <w:rPr>
          <w:rFonts w:ascii="Times New Roman" w:hAnsi="Times New Roman" w:cs="Times New Roman"/>
          <w:b/>
          <w:sz w:val="28"/>
          <w:szCs w:val="28"/>
          <w:shd w:val="clear" w:color="auto" w:fill="FFFFFF"/>
        </w:rPr>
        <w:t xml:space="preserve">1.3. Дно виробів. </w:t>
      </w:r>
      <w:r w:rsidR="00ED1701">
        <w:rPr>
          <w:rFonts w:ascii="Times New Roman" w:hAnsi="Times New Roman" w:cs="Times New Roman"/>
          <w:b/>
          <w:sz w:val="28"/>
          <w:szCs w:val="28"/>
          <w:shd w:val="clear" w:color="auto" w:fill="FFFFFF"/>
        </w:rPr>
        <w:t>Т</w:t>
      </w:r>
      <w:r>
        <w:rPr>
          <w:rFonts w:ascii="Times New Roman" w:hAnsi="Times New Roman" w:cs="Times New Roman"/>
          <w:b/>
          <w:sz w:val="28"/>
          <w:szCs w:val="28"/>
          <w:shd w:val="clear" w:color="auto" w:fill="FFFFFF"/>
        </w:rPr>
        <w:t>ехнік</w:t>
      </w:r>
      <w:r w:rsidR="00ED1701">
        <w:rPr>
          <w:rFonts w:ascii="Times New Roman" w:hAnsi="Times New Roman" w:cs="Times New Roman"/>
          <w:b/>
          <w:sz w:val="28"/>
          <w:szCs w:val="28"/>
          <w:shd w:val="clear" w:color="auto" w:fill="FFFFFF"/>
        </w:rPr>
        <w:t>и</w:t>
      </w:r>
      <w:r>
        <w:rPr>
          <w:rFonts w:ascii="Times New Roman" w:hAnsi="Times New Roman" w:cs="Times New Roman"/>
          <w:b/>
          <w:sz w:val="28"/>
          <w:szCs w:val="28"/>
          <w:shd w:val="clear" w:color="auto" w:fill="FFFFFF"/>
        </w:rPr>
        <w:t xml:space="preserve"> художнього плетіння. </w:t>
      </w:r>
      <w:r w:rsidR="00ED1701">
        <w:rPr>
          <w:rFonts w:ascii="Times New Roman" w:hAnsi="Times New Roman" w:cs="Times New Roman"/>
          <w:b/>
          <w:sz w:val="28"/>
          <w:szCs w:val="28"/>
          <w:shd w:val="clear" w:color="auto" w:fill="FFFFFF"/>
        </w:rPr>
        <w:t>Край</w:t>
      </w:r>
      <w:r>
        <w:rPr>
          <w:rFonts w:ascii="Times New Roman" w:hAnsi="Times New Roman" w:cs="Times New Roman"/>
          <w:b/>
          <w:sz w:val="28"/>
          <w:szCs w:val="28"/>
          <w:shd w:val="clear" w:color="auto" w:fill="FFFFFF"/>
        </w:rPr>
        <w:t xml:space="preserve"> виробів. Способи і технологія виконання заправки стояків (</w:t>
      </w:r>
      <w:r w:rsidR="00D63516">
        <w:rPr>
          <w:rFonts w:ascii="Times New Roman" w:hAnsi="Times New Roman" w:cs="Times New Roman"/>
          <w:b/>
          <w:sz w:val="28"/>
          <w:szCs w:val="28"/>
          <w:shd w:val="clear" w:color="auto" w:fill="FFFFFF"/>
        </w:rPr>
        <w:t>44</w:t>
      </w:r>
      <w:r w:rsidR="00ED1701">
        <w:rPr>
          <w:rFonts w:ascii="Times New Roman" w:hAnsi="Times New Roman" w:cs="Times New Roman"/>
          <w:b/>
          <w:sz w:val="28"/>
          <w:szCs w:val="28"/>
          <w:shd w:val="clear" w:color="auto" w:fill="FFFFFF"/>
        </w:rPr>
        <w:t xml:space="preserve"> год</w:t>
      </w:r>
      <w:r>
        <w:rPr>
          <w:rFonts w:ascii="Times New Roman" w:hAnsi="Times New Roman" w:cs="Times New Roman"/>
          <w:b/>
          <w:sz w:val="28"/>
          <w:szCs w:val="28"/>
          <w:shd w:val="clear" w:color="auto" w:fill="FFFFFF"/>
        </w:rPr>
        <w:t>)</w:t>
      </w:r>
    </w:p>
    <w:p w:rsidR="00AC257F" w:rsidRDefault="00003B96" w:rsidP="0047635A">
      <w:pPr>
        <w:spacing w:line="240" w:lineRule="auto"/>
        <w:ind w:firstLine="567"/>
        <w:contextualSpacing/>
        <w:jc w:val="both"/>
        <w:rPr>
          <w:rFonts w:ascii="Times New Roman" w:hAnsi="Times New Roman" w:cs="Times New Roman"/>
          <w:sz w:val="28"/>
          <w:szCs w:val="28"/>
          <w:shd w:val="clear" w:color="auto" w:fill="FFFFFF"/>
        </w:rPr>
      </w:pPr>
      <w:r w:rsidRPr="00516C9A">
        <w:rPr>
          <w:rFonts w:ascii="Times New Roman" w:hAnsi="Times New Roman" w:cs="Times New Roman"/>
          <w:i/>
          <w:sz w:val="28"/>
          <w:szCs w:val="28"/>
          <w:shd w:val="clear" w:color="auto" w:fill="FFFFFF"/>
        </w:rPr>
        <w:lastRenderedPageBreak/>
        <w:t xml:space="preserve">Теоретична частина. </w:t>
      </w:r>
      <w:r w:rsidRPr="00516C9A">
        <w:rPr>
          <w:rFonts w:ascii="Times New Roman" w:hAnsi="Times New Roman" w:cs="Times New Roman"/>
          <w:sz w:val="28"/>
          <w:szCs w:val="28"/>
          <w:shd w:val="clear" w:color="auto" w:fill="FFFFFF"/>
        </w:rPr>
        <w:t xml:space="preserve">Вивчення різновидів дна виробів з паперової лози. </w:t>
      </w:r>
      <w:r w:rsidR="00516C9A">
        <w:rPr>
          <w:rFonts w:ascii="Times New Roman" w:hAnsi="Times New Roman" w:cs="Times New Roman"/>
          <w:sz w:val="28"/>
          <w:szCs w:val="28"/>
          <w:shd w:val="clear" w:color="auto" w:fill="FFFFFF"/>
        </w:rPr>
        <w:t>Розроблення</w:t>
      </w:r>
      <w:r w:rsidRPr="00516C9A">
        <w:rPr>
          <w:rFonts w:ascii="Times New Roman" w:hAnsi="Times New Roman" w:cs="Times New Roman"/>
          <w:sz w:val="28"/>
          <w:szCs w:val="28"/>
          <w:shd w:val="clear" w:color="auto" w:fill="FFFFFF"/>
        </w:rPr>
        <w:t xml:space="preserve"> шаблонів та схем побудови круглого й овального дна. Розрахунок та технологія побудови станка для виготовлення квадратного дна. Вивчення видів плетіння. Основні прийоми плетіння. Плетене дно. Ситцеве плетіння. Плетіння по колу. </w:t>
      </w:r>
      <w:r w:rsidR="00AC257F" w:rsidRPr="00516C9A">
        <w:rPr>
          <w:rFonts w:ascii="Times New Roman" w:hAnsi="Times New Roman" w:cs="Times New Roman"/>
          <w:sz w:val="28"/>
          <w:szCs w:val="28"/>
          <w:shd w:val="clear" w:color="auto" w:fill="FFFFFF"/>
        </w:rPr>
        <w:t>Основні прийоми плетіння «мотузкою». Базовий спосіб плетіння – плетіння «мотузкою» або плетіння в дві трубочки. Пряма і зворотна «мотузка». Поняття та види закриття краю виробу в художньому плетінні. Секрети гнучкості паперової лози. Способи заправки стояків. Послідовність виконання складних форм закриття краю. Технологія виконання загибок «різга», «коса».</w:t>
      </w:r>
      <w:r w:rsidR="00AC257F">
        <w:rPr>
          <w:rFonts w:ascii="Times New Roman" w:hAnsi="Times New Roman" w:cs="Times New Roman"/>
          <w:sz w:val="28"/>
          <w:szCs w:val="28"/>
          <w:shd w:val="clear" w:color="auto" w:fill="FFFFFF"/>
        </w:rPr>
        <w:t xml:space="preserve"> </w:t>
      </w:r>
    </w:p>
    <w:p w:rsidR="00003B96" w:rsidRDefault="00003B96" w:rsidP="0047635A">
      <w:pPr>
        <w:spacing w:line="240" w:lineRule="auto"/>
        <w:ind w:firstLine="567"/>
        <w:jc w:val="both"/>
        <w:rPr>
          <w:rFonts w:ascii="Times New Roman" w:hAnsi="Times New Roman" w:cs="Times New Roman"/>
          <w:b/>
          <w:sz w:val="28"/>
          <w:szCs w:val="28"/>
          <w:shd w:val="clear" w:color="auto" w:fill="FFFFFF"/>
        </w:rPr>
      </w:pPr>
      <w:r>
        <w:rPr>
          <w:rFonts w:ascii="Times New Roman" w:hAnsi="Times New Roman" w:cs="Times New Roman"/>
          <w:i/>
          <w:sz w:val="28"/>
          <w:szCs w:val="28"/>
          <w:shd w:val="clear" w:color="auto" w:fill="FFFFFF"/>
        </w:rPr>
        <w:t xml:space="preserve">Практична частина. </w:t>
      </w:r>
      <w:r>
        <w:rPr>
          <w:rFonts w:ascii="Times New Roman" w:hAnsi="Times New Roman" w:cs="Times New Roman"/>
          <w:sz w:val="28"/>
          <w:szCs w:val="28"/>
          <w:shd w:val="clear" w:color="auto" w:fill="FFFFFF"/>
        </w:rPr>
        <w:t>Виготовлення виробів з дном з картону. Заготівля паперової лози. Створення виробу відповідно до завдання та творчої думки. Демонстрація порядку виконання роботи. Складання плану послідовності виготовлення виробу. Технологія виготовлення. Робота над виробом. Виконання окремих елементів на основі вивчених прийомів.</w:t>
      </w:r>
      <w:r w:rsidR="00AC257F">
        <w:rPr>
          <w:rFonts w:ascii="Times New Roman" w:hAnsi="Times New Roman" w:cs="Times New Roman"/>
          <w:sz w:val="28"/>
          <w:szCs w:val="28"/>
          <w:shd w:val="clear" w:color="auto" w:fill="FFFFFF"/>
        </w:rPr>
        <w:t xml:space="preserve"> Створення виробів відповідно до завдання та творчої думки. Демонстрація технік плетіння в готових виробах і на різних етапах готовності виробів. Термінологія. Плетіння виробів. Обговорення складнощів, які можуть виникати в процесі роботи. Оздоблення виробів.</w:t>
      </w:r>
      <w:r w:rsidR="00AC257F" w:rsidRPr="00AC257F">
        <w:rPr>
          <w:rFonts w:ascii="Times New Roman" w:hAnsi="Times New Roman" w:cs="Times New Roman"/>
          <w:sz w:val="28"/>
          <w:szCs w:val="28"/>
          <w:shd w:val="clear" w:color="auto" w:fill="FFFFFF"/>
        </w:rPr>
        <w:t xml:space="preserve"> </w:t>
      </w:r>
      <w:r w:rsidR="00AC257F">
        <w:rPr>
          <w:rFonts w:ascii="Times New Roman" w:hAnsi="Times New Roman" w:cs="Times New Roman"/>
          <w:sz w:val="28"/>
          <w:szCs w:val="28"/>
          <w:shd w:val="clear" w:color="auto" w:fill="FFFFFF"/>
        </w:rPr>
        <w:t>Створення виробів відповідно до завдання та творчої думки. Способи нарощування паперової лози для закриття краю виробів. Демонстрація порядку виконання роботи. Плетіння виробів.</w:t>
      </w:r>
    </w:p>
    <w:p w:rsidR="00AC257F" w:rsidRDefault="00E167EF" w:rsidP="0047635A">
      <w:pPr>
        <w:spacing w:line="240" w:lineRule="auto"/>
        <w:ind w:firstLine="567"/>
        <w:jc w:val="both"/>
        <w:rPr>
          <w:rFonts w:ascii="Times New Roman" w:hAnsi="Times New Roman" w:cs="Times New Roman"/>
          <w:b/>
          <w:sz w:val="28"/>
          <w:szCs w:val="28"/>
          <w:shd w:val="clear" w:color="auto" w:fill="FFFFFF"/>
        </w:rPr>
      </w:pPr>
      <w:r>
        <w:rPr>
          <w:rFonts w:ascii="Times New Roman" w:hAnsi="Times New Roman" w:cs="Times New Roman"/>
          <w:b/>
          <w:sz w:val="28"/>
          <w:szCs w:val="28"/>
          <w:shd w:val="clear" w:color="auto" w:fill="FFFFFF"/>
        </w:rPr>
        <w:t>Розділ</w:t>
      </w:r>
      <w:r w:rsidR="00AC257F" w:rsidRPr="00AC257F">
        <w:rPr>
          <w:rFonts w:ascii="Times New Roman" w:hAnsi="Times New Roman" w:cs="Times New Roman"/>
          <w:b/>
          <w:sz w:val="28"/>
          <w:szCs w:val="28"/>
          <w:shd w:val="clear" w:color="auto" w:fill="FFFFFF"/>
        </w:rPr>
        <w:t xml:space="preserve"> 2. Картонаж: сучасний підхід до виготовлення виробів з паперу та картону</w:t>
      </w:r>
      <w:r w:rsidR="00524DC3">
        <w:rPr>
          <w:rFonts w:ascii="Times New Roman" w:hAnsi="Times New Roman" w:cs="Times New Roman"/>
          <w:b/>
          <w:sz w:val="28"/>
          <w:szCs w:val="28"/>
          <w:shd w:val="clear" w:color="auto" w:fill="FFFFFF"/>
        </w:rPr>
        <w:t xml:space="preserve"> </w:t>
      </w:r>
    </w:p>
    <w:p w:rsidR="00AC257F" w:rsidRDefault="00524DC3" w:rsidP="0047635A">
      <w:pPr>
        <w:spacing w:line="240" w:lineRule="auto"/>
        <w:ind w:firstLine="567"/>
        <w:jc w:val="both"/>
        <w:rPr>
          <w:rFonts w:ascii="Times New Roman" w:hAnsi="Times New Roman" w:cs="Times New Roman"/>
          <w:b/>
          <w:sz w:val="28"/>
          <w:szCs w:val="28"/>
          <w:shd w:val="clear" w:color="auto" w:fill="FFFFFF"/>
        </w:rPr>
      </w:pPr>
      <w:r>
        <w:rPr>
          <w:rFonts w:ascii="Times New Roman" w:hAnsi="Times New Roman" w:cs="Times New Roman"/>
          <w:b/>
          <w:sz w:val="28"/>
          <w:szCs w:val="28"/>
          <w:shd w:val="clear" w:color="auto" w:fill="FFFFFF"/>
        </w:rPr>
        <w:t>2.</w:t>
      </w:r>
      <w:r w:rsidR="00AC257F" w:rsidRPr="00AC257F">
        <w:rPr>
          <w:rFonts w:ascii="Times New Roman" w:hAnsi="Times New Roman" w:cs="Times New Roman"/>
          <w:b/>
          <w:sz w:val="28"/>
          <w:szCs w:val="28"/>
          <w:shd w:val="clear" w:color="auto" w:fill="FFFFFF"/>
        </w:rPr>
        <w:t>1. Поняття картонажу. Ос</w:t>
      </w:r>
      <w:r w:rsidR="00AC257F">
        <w:rPr>
          <w:rFonts w:ascii="Times New Roman" w:hAnsi="Times New Roman" w:cs="Times New Roman"/>
          <w:b/>
          <w:sz w:val="28"/>
          <w:szCs w:val="28"/>
          <w:shd w:val="clear" w:color="auto" w:fill="FFFFFF"/>
        </w:rPr>
        <w:t>новні правила роботи з картоном</w:t>
      </w:r>
      <w:r w:rsidR="00ED1701">
        <w:rPr>
          <w:rFonts w:ascii="Times New Roman" w:hAnsi="Times New Roman" w:cs="Times New Roman"/>
          <w:b/>
          <w:sz w:val="28"/>
          <w:szCs w:val="28"/>
          <w:shd w:val="clear" w:color="auto" w:fill="FFFFFF"/>
        </w:rPr>
        <w:t xml:space="preserve"> (4 год</w:t>
      </w:r>
      <w:r w:rsidR="00AC257F">
        <w:rPr>
          <w:rFonts w:ascii="Times New Roman" w:hAnsi="Times New Roman" w:cs="Times New Roman"/>
          <w:b/>
          <w:sz w:val="28"/>
          <w:szCs w:val="28"/>
          <w:shd w:val="clear" w:color="auto" w:fill="FFFFFF"/>
        </w:rPr>
        <w:t>)</w:t>
      </w:r>
    </w:p>
    <w:p w:rsidR="00524DC3" w:rsidRDefault="00AC257F" w:rsidP="0047635A">
      <w:pPr>
        <w:spacing w:line="240" w:lineRule="auto"/>
        <w:ind w:firstLine="567"/>
        <w:contextualSpacing/>
        <w:jc w:val="both"/>
        <w:rPr>
          <w:rFonts w:ascii="Times New Roman" w:hAnsi="Times New Roman" w:cs="Times New Roman"/>
          <w:sz w:val="28"/>
          <w:szCs w:val="28"/>
          <w:shd w:val="clear" w:color="auto" w:fill="FFFFFF"/>
        </w:rPr>
      </w:pPr>
      <w:r>
        <w:rPr>
          <w:rFonts w:ascii="Times New Roman" w:hAnsi="Times New Roman" w:cs="Times New Roman"/>
          <w:i/>
          <w:sz w:val="28"/>
          <w:szCs w:val="28"/>
          <w:shd w:val="clear" w:color="auto" w:fill="FFFFFF"/>
        </w:rPr>
        <w:t xml:space="preserve">Теоретична частина. </w:t>
      </w:r>
      <w:r w:rsidR="00E531A6">
        <w:rPr>
          <w:rFonts w:ascii="Times New Roman" w:hAnsi="Times New Roman" w:cs="Times New Roman"/>
          <w:sz w:val="28"/>
          <w:szCs w:val="28"/>
          <w:shd w:val="clear" w:color="auto" w:fill="FFFFFF"/>
        </w:rPr>
        <w:t>Виникнення мистецтва картонажу. Поняття картонажу. Практичне та декоративне значення виробів з картону. Відродження техніки картонажу у сучасному світі. Ознайомлення з видами картону. Інструменти, прилади та матеріали для роботи в техніці картонажу. Техніка безпеки.</w:t>
      </w:r>
    </w:p>
    <w:p w:rsidR="00AC257F" w:rsidRPr="00E531A6" w:rsidRDefault="00AC257F" w:rsidP="0047635A">
      <w:pPr>
        <w:spacing w:line="240" w:lineRule="auto"/>
        <w:ind w:firstLine="567"/>
        <w:jc w:val="both"/>
        <w:rPr>
          <w:rFonts w:ascii="Times New Roman" w:hAnsi="Times New Roman" w:cs="Times New Roman"/>
          <w:sz w:val="28"/>
          <w:szCs w:val="28"/>
          <w:shd w:val="clear" w:color="auto" w:fill="FFFFFF"/>
        </w:rPr>
      </w:pPr>
      <w:r>
        <w:rPr>
          <w:rFonts w:ascii="Times New Roman" w:hAnsi="Times New Roman" w:cs="Times New Roman"/>
          <w:i/>
          <w:sz w:val="28"/>
          <w:szCs w:val="28"/>
          <w:shd w:val="clear" w:color="auto" w:fill="FFFFFF"/>
        </w:rPr>
        <w:t xml:space="preserve">Практична частина. </w:t>
      </w:r>
      <w:r w:rsidR="00E531A6">
        <w:rPr>
          <w:rFonts w:ascii="Times New Roman" w:hAnsi="Times New Roman" w:cs="Times New Roman"/>
          <w:sz w:val="28"/>
          <w:szCs w:val="28"/>
          <w:shd w:val="clear" w:color="auto" w:fill="FFFFFF"/>
        </w:rPr>
        <w:t>Складання картону, різання ножицями та канцелярським ножем, прийоми з’єднання деталей. Вибір картону за фактурою, товщиною, кольором.</w:t>
      </w:r>
      <w:r w:rsidR="00197C54">
        <w:rPr>
          <w:rFonts w:ascii="Times New Roman" w:hAnsi="Times New Roman" w:cs="Times New Roman"/>
          <w:sz w:val="28"/>
          <w:szCs w:val="28"/>
          <w:shd w:val="clear" w:color="auto" w:fill="FFFFFF"/>
        </w:rPr>
        <w:t xml:space="preserve"> Техніка безпеки.</w:t>
      </w:r>
    </w:p>
    <w:p w:rsidR="00AC257F" w:rsidRDefault="00524DC3" w:rsidP="0047635A">
      <w:pPr>
        <w:spacing w:line="240" w:lineRule="auto"/>
        <w:ind w:firstLine="567"/>
        <w:jc w:val="both"/>
        <w:rPr>
          <w:rFonts w:ascii="Times New Roman" w:hAnsi="Times New Roman" w:cs="Times New Roman"/>
          <w:b/>
          <w:sz w:val="28"/>
          <w:szCs w:val="28"/>
          <w:shd w:val="clear" w:color="auto" w:fill="FFFFFF"/>
        </w:rPr>
      </w:pPr>
      <w:r>
        <w:rPr>
          <w:rFonts w:ascii="Times New Roman" w:hAnsi="Times New Roman" w:cs="Times New Roman"/>
          <w:b/>
          <w:sz w:val="28"/>
          <w:szCs w:val="28"/>
          <w:shd w:val="clear" w:color="auto" w:fill="FFFFFF"/>
        </w:rPr>
        <w:t>2.</w:t>
      </w:r>
      <w:r w:rsidR="00AC257F" w:rsidRPr="00AC257F">
        <w:rPr>
          <w:rFonts w:ascii="Times New Roman" w:hAnsi="Times New Roman" w:cs="Times New Roman"/>
          <w:b/>
          <w:sz w:val="28"/>
          <w:szCs w:val="28"/>
          <w:shd w:val="clear" w:color="auto" w:fill="FFFFFF"/>
        </w:rPr>
        <w:t>2. Прийоми і способи виготовлення картонажних</w:t>
      </w:r>
      <w:r w:rsidR="00AC257F">
        <w:rPr>
          <w:rFonts w:ascii="Times New Roman" w:hAnsi="Times New Roman" w:cs="Times New Roman"/>
          <w:b/>
          <w:sz w:val="28"/>
          <w:szCs w:val="28"/>
          <w:shd w:val="clear" w:color="auto" w:fill="FFFFFF"/>
        </w:rPr>
        <w:t xml:space="preserve"> виробів. Оздоблення композицій (</w:t>
      </w:r>
      <w:r w:rsidR="00D63516">
        <w:rPr>
          <w:rFonts w:ascii="Times New Roman" w:hAnsi="Times New Roman" w:cs="Times New Roman"/>
          <w:b/>
          <w:sz w:val="28"/>
          <w:szCs w:val="28"/>
          <w:shd w:val="clear" w:color="auto" w:fill="FFFFFF"/>
        </w:rPr>
        <w:t>30</w:t>
      </w:r>
      <w:r w:rsidR="00ED1701">
        <w:rPr>
          <w:rFonts w:ascii="Times New Roman" w:hAnsi="Times New Roman" w:cs="Times New Roman"/>
          <w:b/>
          <w:sz w:val="28"/>
          <w:szCs w:val="28"/>
          <w:shd w:val="clear" w:color="auto" w:fill="FFFFFF"/>
        </w:rPr>
        <w:t xml:space="preserve"> год</w:t>
      </w:r>
      <w:r w:rsidR="00AC257F">
        <w:rPr>
          <w:rFonts w:ascii="Times New Roman" w:hAnsi="Times New Roman" w:cs="Times New Roman"/>
          <w:b/>
          <w:sz w:val="28"/>
          <w:szCs w:val="28"/>
          <w:shd w:val="clear" w:color="auto" w:fill="FFFFFF"/>
        </w:rPr>
        <w:t>)</w:t>
      </w:r>
    </w:p>
    <w:p w:rsidR="00524DC3" w:rsidRDefault="00AC257F" w:rsidP="0047635A">
      <w:pPr>
        <w:spacing w:line="240" w:lineRule="auto"/>
        <w:ind w:firstLine="567"/>
        <w:contextualSpacing/>
        <w:jc w:val="both"/>
        <w:rPr>
          <w:rFonts w:ascii="Times New Roman" w:hAnsi="Times New Roman" w:cs="Times New Roman"/>
          <w:sz w:val="28"/>
          <w:szCs w:val="28"/>
          <w:shd w:val="clear" w:color="auto" w:fill="FFFFFF"/>
        </w:rPr>
      </w:pPr>
      <w:r>
        <w:rPr>
          <w:rFonts w:ascii="Times New Roman" w:hAnsi="Times New Roman" w:cs="Times New Roman"/>
          <w:i/>
          <w:sz w:val="28"/>
          <w:szCs w:val="28"/>
          <w:shd w:val="clear" w:color="auto" w:fill="FFFFFF"/>
        </w:rPr>
        <w:t xml:space="preserve">Теоретична частина. </w:t>
      </w:r>
      <w:r w:rsidR="00197C54">
        <w:rPr>
          <w:rFonts w:ascii="Times New Roman" w:hAnsi="Times New Roman" w:cs="Times New Roman"/>
          <w:sz w:val="28"/>
          <w:szCs w:val="28"/>
          <w:shd w:val="clear" w:color="auto" w:fill="FFFFFF"/>
        </w:rPr>
        <w:t>Технологія створення різних предметів і виробів з картону. Методи обробки й укріплення картонажних виробів. Прийоми, способи  виготовлення та декорування виробів у техніці картонажу.</w:t>
      </w:r>
      <w:r w:rsidR="00ED1701">
        <w:rPr>
          <w:rFonts w:ascii="Times New Roman" w:hAnsi="Times New Roman" w:cs="Times New Roman"/>
          <w:sz w:val="28"/>
          <w:szCs w:val="28"/>
          <w:shd w:val="clear" w:color="auto" w:fill="FFFFFF"/>
        </w:rPr>
        <w:t xml:space="preserve"> Обговорення складнощів, що можуть виникати у процесі створення виробів та композицій.</w:t>
      </w:r>
    </w:p>
    <w:p w:rsidR="00524DC3" w:rsidRDefault="00AC257F" w:rsidP="0047635A">
      <w:pPr>
        <w:spacing w:line="240" w:lineRule="auto"/>
        <w:ind w:firstLine="567"/>
        <w:jc w:val="both"/>
        <w:rPr>
          <w:rFonts w:ascii="Times New Roman" w:hAnsi="Times New Roman" w:cs="Times New Roman"/>
          <w:i/>
          <w:sz w:val="28"/>
          <w:szCs w:val="28"/>
          <w:shd w:val="clear" w:color="auto" w:fill="FFFFFF"/>
        </w:rPr>
      </w:pPr>
      <w:r>
        <w:rPr>
          <w:rFonts w:ascii="Times New Roman" w:hAnsi="Times New Roman" w:cs="Times New Roman"/>
          <w:i/>
          <w:sz w:val="28"/>
          <w:szCs w:val="28"/>
          <w:shd w:val="clear" w:color="auto" w:fill="FFFFFF"/>
        </w:rPr>
        <w:lastRenderedPageBreak/>
        <w:t xml:space="preserve">Практична частина. </w:t>
      </w:r>
      <w:r w:rsidR="00197C54">
        <w:rPr>
          <w:rFonts w:ascii="Times New Roman" w:hAnsi="Times New Roman" w:cs="Times New Roman"/>
          <w:sz w:val="28"/>
          <w:szCs w:val="28"/>
          <w:shd w:val="clear" w:color="auto" w:fill="FFFFFF"/>
        </w:rPr>
        <w:t xml:space="preserve">Виготовлення виробів з картону. Створення композиції  відповідно до завдання та творчої думки. Демонстрація порядку виконання роботи. </w:t>
      </w:r>
    </w:p>
    <w:p w:rsidR="00075A2F" w:rsidRDefault="00075A2F" w:rsidP="0047635A">
      <w:pPr>
        <w:spacing w:line="240" w:lineRule="auto"/>
        <w:ind w:firstLine="567"/>
        <w:jc w:val="both"/>
        <w:rPr>
          <w:rFonts w:ascii="Times New Roman" w:hAnsi="Times New Roman" w:cs="Times New Roman"/>
          <w:b/>
          <w:sz w:val="28"/>
          <w:szCs w:val="28"/>
          <w:shd w:val="clear" w:color="auto" w:fill="FFFFFF"/>
        </w:rPr>
      </w:pPr>
    </w:p>
    <w:p w:rsidR="00ED1701" w:rsidRDefault="00E167EF" w:rsidP="0047635A">
      <w:pPr>
        <w:spacing w:line="240" w:lineRule="auto"/>
        <w:ind w:firstLine="567"/>
        <w:jc w:val="both"/>
        <w:rPr>
          <w:rFonts w:ascii="Times New Roman" w:hAnsi="Times New Roman" w:cs="Times New Roman"/>
          <w:b/>
          <w:sz w:val="28"/>
          <w:szCs w:val="28"/>
          <w:shd w:val="clear" w:color="auto" w:fill="FFFFFF"/>
        </w:rPr>
      </w:pPr>
      <w:r w:rsidRPr="00197C54">
        <w:rPr>
          <w:rFonts w:ascii="Times New Roman" w:hAnsi="Times New Roman" w:cs="Times New Roman"/>
          <w:b/>
          <w:sz w:val="28"/>
          <w:szCs w:val="28"/>
          <w:shd w:val="clear" w:color="auto" w:fill="FFFFFF"/>
        </w:rPr>
        <w:t>Розділ</w:t>
      </w:r>
      <w:r w:rsidR="00AC257F" w:rsidRPr="00AC257F">
        <w:rPr>
          <w:rFonts w:ascii="Times New Roman" w:hAnsi="Times New Roman" w:cs="Times New Roman"/>
          <w:b/>
          <w:sz w:val="28"/>
          <w:szCs w:val="28"/>
          <w:shd w:val="clear" w:color="auto" w:fill="FFFFFF"/>
        </w:rPr>
        <w:t xml:space="preserve"> 3. Декоративна флористика і природній матеріал </w:t>
      </w:r>
    </w:p>
    <w:p w:rsidR="00197C54" w:rsidRPr="00197C54" w:rsidRDefault="0058225C" w:rsidP="0047635A">
      <w:pPr>
        <w:spacing w:line="240" w:lineRule="auto"/>
        <w:ind w:firstLine="567"/>
        <w:jc w:val="both"/>
        <w:rPr>
          <w:rFonts w:ascii="Times New Roman" w:hAnsi="Times New Roman" w:cs="Times New Roman"/>
          <w:b/>
          <w:sz w:val="28"/>
          <w:szCs w:val="28"/>
          <w:shd w:val="clear" w:color="auto" w:fill="FFFFFF"/>
        </w:rPr>
      </w:pPr>
      <w:r>
        <w:rPr>
          <w:rFonts w:ascii="Times New Roman" w:hAnsi="Times New Roman" w:cs="Times New Roman"/>
          <w:b/>
          <w:sz w:val="28"/>
          <w:szCs w:val="28"/>
          <w:shd w:val="clear" w:color="auto" w:fill="FFFFFF"/>
        </w:rPr>
        <w:t>3.</w:t>
      </w:r>
      <w:r w:rsidR="00197C54" w:rsidRPr="00197C54">
        <w:rPr>
          <w:rFonts w:ascii="Times New Roman" w:hAnsi="Times New Roman" w:cs="Times New Roman"/>
          <w:b/>
          <w:sz w:val="28"/>
          <w:szCs w:val="28"/>
          <w:shd w:val="clear" w:color="auto" w:fill="FFFFFF"/>
        </w:rPr>
        <w:t xml:space="preserve">1. Ревелюр: поняття, види та основні властивості. Техніка </w:t>
      </w:r>
      <w:r w:rsidR="00197C54">
        <w:rPr>
          <w:rFonts w:ascii="Times New Roman" w:hAnsi="Times New Roman" w:cs="Times New Roman"/>
          <w:b/>
          <w:sz w:val="28"/>
          <w:szCs w:val="28"/>
          <w:shd w:val="clear" w:color="auto" w:fill="FFFFFF"/>
        </w:rPr>
        <w:t>виготовлення квітів з фоамірану (</w:t>
      </w:r>
      <w:r w:rsidR="00D63516">
        <w:rPr>
          <w:rFonts w:ascii="Times New Roman" w:hAnsi="Times New Roman" w:cs="Times New Roman"/>
          <w:b/>
          <w:sz w:val="28"/>
          <w:szCs w:val="28"/>
          <w:shd w:val="clear" w:color="auto" w:fill="FFFFFF"/>
        </w:rPr>
        <w:t>48</w:t>
      </w:r>
      <w:r w:rsidR="00ED1701">
        <w:rPr>
          <w:rFonts w:ascii="Times New Roman" w:hAnsi="Times New Roman" w:cs="Times New Roman"/>
          <w:b/>
          <w:sz w:val="28"/>
          <w:szCs w:val="28"/>
          <w:shd w:val="clear" w:color="auto" w:fill="FFFFFF"/>
        </w:rPr>
        <w:t xml:space="preserve"> год</w:t>
      </w:r>
      <w:r w:rsidR="00197C54">
        <w:rPr>
          <w:rFonts w:ascii="Times New Roman" w:hAnsi="Times New Roman" w:cs="Times New Roman"/>
          <w:b/>
          <w:sz w:val="28"/>
          <w:szCs w:val="28"/>
          <w:shd w:val="clear" w:color="auto" w:fill="FFFFFF"/>
        </w:rPr>
        <w:t xml:space="preserve">) </w:t>
      </w:r>
    </w:p>
    <w:p w:rsidR="00524DC3" w:rsidRPr="002D5CBE" w:rsidRDefault="00524DC3" w:rsidP="0047635A">
      <w:pPr>
        <w:spacing w:line="240" w:lineRule="auto"/>
        <w:ind w:firstLine="567"/>
        <w:contextualSpacing/>
        <w:jc w:val="both"/>
        <w:rPr>
          <w:rFonts w:ascii="Times New Roman" w:hAnsi="Times New Roman" w:cs="Times New Roman"/>
          <w:i/>
          <w:sz w:val="28"/>
          <w:szCs w:val="28"/>
          <w:shd w:val="clear" w:color="auto" w:fill="FFFFFF"/>
        </w:rPr>
      </w:pPr>
      <w:r>
        <w:rPr>
          <w:rFonts w:ascii="Times New Roman" w:hAnsi="Times New Roman" w:cs="Times New Roman"/>
          <w:i/>
          <w:sz w:val="28"/>
          <w:szCs w:val="28"/>
          <w:shd w:val="clear" w:color="auto" w:fill="FFFFFF"/>
        </w:rPr>
        <w:t xml:space="preserve">Теоретична частина. </w:t>
      </w:r>
      <w:r w:rsidR="00197C54">
        <w:rPr>
          <w:rFonts w:ascii="Times New Roman" w:hAnsi="Times New Roman" w:cs="Times New Roman"/>
          <w:sz w:val="28"/>
          <w:szCs w:val="28"/>
          <w:shd w:val="clear" w:color="auto" w:fill="FFFFFF"/>
        </w:rPr>
        <w:t xml:space="preserve">Історія виникнення техніки виготовлення штучних рослин і квітів з фоамірану. </w:t>
      </w:r>
      <w:r w:rsidR="00ED1701">
        <w:rPr>
          <w:rFonts w:ascii="Times New Roman" w:hAnsi="Times New Roman" w:cs="Times New Roman"/>
          <w:sz w:val="28"/>
          <w:szCs w:val="28"/>
          <w:shd w:val="clear" w:color="auto" w:fill="FFFFFF"/>
        </w:rPr>
        <w:t>Ознайомлення з видами фоамірану, їх особливостями та властивостями.</w:t>
      </w:r>
      <w:r w:rsidR="00197C54">
        <w:rPr>
          <w:rFonts w:ascii="Times New Roman" w:hAnsi="Times New Roman" w:cs="Times New Roman"/>
          <w:sz w:val="28"/>
          <w:szCs w:val="28"/>
          <w:shd w:val="clear" w:color="auto" w:fill="FFFFFF"/>
        </w:rPr>
        <w:t xml:space="preserve"> Практичне та декоративне значення ревелюру. Інструменти, прилади та матеріали для виготовлення квітів з фоамірану. Догляд за виробами. Техніка безпеки.</w:t>
      </w:r>
      <w:r w:rsidR="002D5CBE">
        <w:rPr>
          <w:rFonts w:ascii="Times New Roman" w:hAnsi="Times New Roman" w:cs="Times New Roman"/>
          <w:sz w:val="28"/>
          <w:szCs w:val="28"/>
          <w:shd w:val="clear" w:color="auto" w:fill="FFFFFF"/>
        </w:rPr>
        <w:t xml:space="preserve"> Бесіди на національно-патріотичні теми: «Символічне значення квітки маку у народній творчості українського народу», «Соняшник – «квітка сонця» як справжній символ України», «Калина – як національне надбання та </w:t>
      </w:r>
      <w:r w:rsidR="002D5CBE">
        <w:rPr>
          <w:rFonts w:ascii="Times New Roman" w:hAnsi="Times New Roman" w:cs="Times New Roman"/>
          <w:color w:val="333333"/>
          <w:sz w:val="28"/>
          <w:szCs w:val="28"/>
          <w:shd w:val="clear" w:color="auto" w:fill="FFFFFF"/>
        </w:rPr>
        <w:t>уособлення</w:t>
      </w:r>
      <w:r w:rsidR="002D5CBE" w:rsidRPr="002D5CBE">
        <w:rPr>
          <w:rFonts w:ascii="Times New Roman" w:hAnsi="Times New Roman" w:cs="Times New Roman"/>
          <w:color w:val="333333"/>
          <w:sz w:val="28"/>
          <w:szCs w:val="28"/>
          <w:shd w:val="clear" w:color="auto" w:fill="FFFFFF"/>
        </w:rPr>
        <w:t xml:space="preserve"> добра, миру, благодаті та кохання</w:t>
      </w:r>
      <w:r w:rsidR="002D5CBE" w:rsidRPr="002D5CBE">
        <w:rPr>
          <w:rFonts w:ascii="Times New Roman" w:hAnsi="Times New Roman" w:cs="Times New Roman"/>
          <w:sz w:val="28"/>
          <w:szCs w:val="28"/>
          <w:shd w:val="clear" w:color="auto" w:fill="FFFFFF"/>
        </w:rPr>
        <w:t>»</w:t>
      </w:r>
      <w:r w:rsidR="002D5CBE">
        <w:rPr>
          <w:rFonts w:ascii="Times New Roman" w:hAnsi="Times New Roman" w:cs="Times New Roman"/>
          <w:sz w:val="28"/>
          <w:szCs w:val="28"/>
          <w:shd w:val="clear" w:color="auto" w:fill="FFFFFF"/>
        </w:rPr>
        <w:t>.</w:t>
      </w:r>
    </w:p>
    <w:p w:rsidR="00524DC3" w:rsidRDefault="00524DC3" w:rsidP="0047635A">
      <w:pPr>
        <w:spacing w:line="240" w:lineRule="auto"/>
        <w:ind w:firstLine="567"/>
        <w:jc w:val="both"/>
        <w:rPr>
          <w:rFonts w:ascii="Times New Roman" w:hAnsi="Times New Roman" w:cs="Times New Roman"/>
          <w:sz w:val="28"/>
          <w:szCs w:val="28"/>
          <w:shd w:val="clear" w:color="auto" w:fill="FFFFFF"/>
        </w:rPr>
      </w:pPr>
      <w:r>
        <w:rPr>
          <w:rFonts w:ascii="Times New Roman" w:hAnsi="Times New Roman" w:cs="Times New Roman"/>
          <w:i/>
          <w:sz w:val="28"/>
          <w:szCs w:val="28"/>
          <w:shd w:val="clear" w:color="auto" w:fill="FFFFFF"/>
        </w:rPr>
        <w:t xml:space="preserve">Практична частина. </w:t>
      </w:r>
      <w:r w:rsidR="0058225C">
        <w:rPr>
          <w:rFonts w:ascii="Times New Roman" w:hAnsi="Times New Roman" w:cs="Times New Roman"/>
          <w:sz w:val="28"/>
          <w:szCs w:val="28"/>
          <w:shd w:val="clear" w:color="auto" w:fill="FFFFFF"/>
        </w:rPr>
        <w:t>Робота з інструментами для створення флористичних композицій. Демонстрація послідовності виконання роботи.  Виготовлення рослин і квітів відповідно до завдання і творчої думки. Складнощі та їх подолання пр</w:t>
      </w:r>
      <w:r w:rsidR="00ED1701">
        <w:rPr>
          <w:rFonts w:ascii="Times New Roman" w:hAnsi="Times New Roman" w:cs="Times New Roman"/>
          <w:sz w:val="28"/>
          <w:szCs w:val="28"/>
          <w:shd w:val="clear" w:color="auto" w:fill="FFFFFF"/>
        </w:rPr>
        <w:t>и</w:t>
      </w:r>
      <w:r w:rsidR="0058225C">
        <w:rPr>
          <w:rFonts w:ascii="Times New Roman" w:hAnsi="Times New Roman" w:cs="Times New Roman"/>
          <w:sz w:val="28"/>
          <w:szCs w:val="28"/>
          <w:shd w:val="clear" w:color="auto" w:fill="FFFFFF"/>
        </w:rPr>
        <w:t xml:space="preserve"> роботі в техніці декоративної флористики з фоамірану.</w:t>
      </w:r>
    </w:p>
    <w:p w:rsidR="0058225C" w:rsidRDefault="00E167EF" w:rsidP="0047635A">
      <w:pPr>
        <w:spacing w:line="240" w:lineRule="auto"/>
        <w:ind w:firstLine="567"/>
        <w:jc w:val="both"/>
        <w:rPr>
          <w:rFonts w:ascii="Times New Roman" w:hAnsi="Times New Roman" w:cs="Times New Roman"/>
          <w:b/>
          <w:sz w:val="28"/>
          <w:szCs w:val="28"/>
          <w:shd w:val="clear" w:color="auto" w:fill="FFFFFF"/>
        </w:rPr>
      </w:pPr>
      <w:r>
        <w:rPr>
          <w:rFonts w:ascii="Times New Roman" w:hAnsi="Times New Roman" w:cs="Times New Roman"/>
          <w:b/>
          <w:sz w:val="28"/>
          <w:szCs w:val="28"/>
          <w:shd w:val="clear" w:color="auto" w:fill="FFFFFF"/>
        </w:rPr>
        <w:t>3.</w:t>
      </w:r>
      <w:r w:rsidR="0058225C" w:rsidRPr="0058225C">
        <w:rPr>
          <w:rFonts w:ascii="Times New Roman" w:hAnsi="Times New Roman" w:cs="Times New Roman"/>
          <w:b/>
          <w:sz w:val="28"/>
          <w:szCs w:val="28"/>
          <w:shd w:val="clear" w:color="auto" w:fill="FFFFFF"/>
        </w:rPr>
        <w:t>2. Природні матеріали: заготівля, обробка, сушка та зберігання. Виготовлення робіт і композицій</w:t>
      </w:r>
      <w:r w:rsidR="00ED1701">
        <w:rPr>
          <w:rFonts w:ascii="Times New Roman" w:hAnsi="Times New Roman" w:cs="Times New Roman"/>
          <w:b/>
          <w:sz w:val="28"/>
          <w:szCs w:val="28"/>
          <w:shd w:val="clear" w:color="auto" w:fill="FFFFFF"/>
        </w:rPr>
        <w:t xml:space="preserve"> (18 год</w:t>
      </w:r>
      <w:r w:rsidR="0058225C">
        <w:rPr>
          <w:rFonts w:ascii="Times New Roman" w:hAnsi="Times New Roman" w:cs="Times New Roman"/>
          <w:b/>
          <w:sz w:val="28"/>
          <w:szCs w:val="28"/>
          <w:shd w:val="clear" w:color="auto" w:fill="FFFFFF"/>
        </w:rPr>
        <w:t>)</w:t>
      </w:r>
    </w:p>
    <w:p w:rsidR="0058225C" w:rsidRPr="0058225C" w:rsidRDefault="0058225C" w:rsidP="0047635A">
      <w:pPr>
        <w:spacing w:line="240" w:lineRule="auto"/>
        <w:ind w:firstLine="567"/>
        <w:contextualSpacing/>
        <w:jc w:val="both"/>
        <w:rPr>
          <w:rFonts w:ascii="Times New Roman" w:hAnsi="Times New Roman" w:cs="Times New Roman"/>
          <w:sz w:val="28"/>
          <w:szCs w:val="28"/>
          <w:shd w:val="clear" w:color="auto" w:fill="FFFFFF"/>
        </w:rPr>
      </w:pPr>
      <w:r>
        <w:rPr>
          <w:rFonts w:ascii="Times New Roman" w:hAnsi="Times New Roman" w:cs="Times New Roman"/>
          <w:i/>
          <w:sz w:val="28"/>
          <w:szCs w:val="28"/>
          <w:shd w:val="clear" w:color="auto" w:fill="FFFFFF"/>
        </w:rPr>
        <w:t xml:space="preserve">Теоретична частина. </w:t>
      </w:r>
      <w:r>
        <w:rPr>
          <w:rFonts w:ascii="Times New Roman" w:hAnsi="Times New Roman" w:cs="Times New Roman"/>
          <w:sz w:val="28"/>
          <w:szCs w:val="28"/>
          <w:shd w:val="clear" w:color="auto" w:fill="FFFFFF"/>
        </w:rPr>
        <w:t>Поняття природного матеріалу у контексті декоративно-прикладного мистецтва як виду декорування та оздоблення виробів ручної роботи.</w:t>
      </w:r>
      <w:r w:rsidR="00ED1701">
        <w:rPr>
          <w:rFonts w:ascii="Times New Roman" w:hAnsi="Times New Roman" w:cs="Times New Roman"/>
          <w:sz w:val="28"/>
          <w:szCs w:val="28"/>
          <w:shd w:val="clear" w:color="auto" w:fill="FFFFFF"/>
        </w:rPr>
        <w:t xml:space="preserve"> Ознайомлення з видами природних матеріалів.</w:t>
      </w:r>
      <w:r>
        <w:rPr>
          <w:rFonts w:ascii="Times New Roman" w:hAnsi="Times New Roman" w:cs="Times New Roman"/>
          <w:sz w:val="28"/>
          <w:szCs w:val="28"/>
          <w:shd w:val="clear" w:color="auto" w:fill="FFFFFF"/>
        </w:rPr>
        <w:t xml:space="preserve"> Сезонність заготівлі та сушки матеріалів природного походження. Правила та способи зберігання, технологія обробки природних матеріалів для їх подальшого використання.</w:t>
      </w:r>
    </w:p>
    <w:p w:rsidR="00524DC3" w:rsidRPr="00AC257F" w:rsidRDefault="0058225C" w:rsidP="0047635A">
      <w:pPr>
        <w:spacing w:line="240" w:lineRule="auto"/>
        <w:ind w:firstLine="567"/>
        <w:jc w:val="both"/>
        <w:rPr>
          <w:rFonts w:ascii="Times New Roman" w:hAnsi="Times New Roman" w:cs="Times New Roman"/>
          <w:b/>
          <w:sz w:val="28"/>
          <w:szCs w:val="28"/>
          <w:shd w:val="clear" w:color="auto" w:fill="FFFFFF"/>
        </w:rPr>
      </w:pPr>
      <w:r>
        <w:rPr>
          <w:rFonts w:ascii="Times New Roman" w:hAnsi="Times New Roman" w:cs="Times New Roman"/>
          <w:i/>
          <w:sz w:val="28"/>
          <w:szCs w:val="28"/>
          <w:shd w:val="clear" w:color="auto" w:fill="FFFFFF"/>
        </w:rPr>
        <w:t xml:space="preserve">Практична частина. </w:t>
      </w:r>
      <w:r w:rsidR="00400D0B">
        <w:rPr>
          <w:rFonts w:ascii="Times New Roman" w:hAnsi="Times New Roman" w:cs="Times New Roman"/>
          <w:sz w:val="28"/>
          <w:szCs w:val="28"/>
          <w:shd w:val="clear" w:color="auto" w:fill="FFFFFF"/>
        </w:rPr>
        <w:t>Заготівля природного матеріалу та його правильне зберігання. Виготовлення композицій відповідно до завдання та творчої думки, використання для оздоблення готових виробів.</w:t>
      </w:r>
    </w:p>
    <w:p w:rsidR="00AC257F" w:rsidRDefault="00E167EF" w:rsidP="0047635A">
      <w:pPr>
        <w:spacing w:line="240" w:lineRule="auto"/>
        <w:ind w:firstLine="567"/>
        <w:jc w:val="both"/>
        <w:rPr>
          <w:rFonts w:ascii="Times New Roman" w:hAnsi="Times New Roman" w:cs="Times New Roman"/>
          <w:b/>
          <w:sz w:val="28"/>
          <w:szCs w:val="28"/>
          <w:shd w:val="clear" w:color="auto" w:fill="FFFFFF"/>
        </w:rPr>
      </w:pPr>
      <w:r w:rsidRPr="00197C54">
        <w:rPr>
          <w:rFonts w:ascii="Times New Roman" w:hAnsi="Times New Roman" w:cs="Times New Roman"/>
          <w:b/>
          <w:sz w:val="28"/>
          <w:szCs w:val="28"/>
          <w:shd w:val="clear" w:color="auto" w:fill="FFFFFF"/>
        </w:rPr>
        <w:t>Розділ</w:t>
      </w:r>
      <w:r w:rsidR="00AC257F">
        <w:rPr>
          <w:rFonts w:ascii="Times New Roman" w:hAnsi="Times New Roman" w:cs="Times New Roman"/>
          <w:b/>
          <w:sz w:val="28"/>
          <w:szCs w:val="28"/>
          <w:shd w:val="clear" w:color="auto" w:fill="FFFFFF"/>
        </w:rPr>
        <w:t xml:space="preserve"> 4. Т</w:t>
      </w:r>
      <w:r w:rsidR="00AC257F" w:rsidRPr="00091F60">
        <w:rPr>
          <w:rFonts w:ascii="Times New Roman" w:hAnsi="Times New Roman" w:cs="Times New Roman"/>
          <w:b/>
          <w:sz w:val="28"/>
          <w:szCs w:val="28"/>
          <w:shd w:val="clear" w:color="auto" w:fill="FFFFFF"/>
        </w:rPr>
        <w:t>ематичн</w:t>
      </w:r>
      <w:r w:rsidR="00AC257F">
        <w:rPr>
          <w:rFonts w:ascii="Times New Roman" w:hAnsi="Times New Roman" w:cs="Times New Roman"/>
          <w:b/>
          <w:sz w:val="28"/>
          <w:szCs w:val="28"/>
          <w:shd w:val="clear" w:color="auto" w:fill="FFFFFF"/>
        </w:rPr>
        <w:t>і та</w:t>
      </w:r>
      <w:r w:rsidR="00AC257F" w:rsidRPr="00091F60">
        <w:rPr>
          <w:rFonts w:ascii="Times New Roman" w:hAnsi="Times New Roman" w:cs="Times New Roman"/>
          <w:b/>
          <w:sz w:val="28"/>
          <w:szCs w:val="28"/>
          <w:shd w:val="clear" w:color="auto" w:fill="FFFFFF"/>
        </w:rPr>
        <w:t xml:space="preserve"> виставков</w:t>
      </w:r>
      <w:r w:rsidR="00AC257F">
        <w:rPr>
          <w:rFonts w:ascii="Times New Roman" w:hAnsi="Times New Roman" w:cs="Times New Roman"/>
          <w:b/>
          <w:sz w:val="28"/>
          <w:szCs w:val="28"/>
          <w:shd w:val="clear" w:color="auto" w:fill="FFFFFF"/>
        </w:rPr>
        <w:t>і</w:t>
      </w:r>
      <w:r w:rsidR="00AC257F" w:rsidRPr="00091F60">
        <w:rPr>
          <w:rFonts w:ascii="Times New Roman" w:hAnsi="Times New Roman" w:cs="Times New Roman"/>
          <w:b/>
          <w:sz w:val="28"/>
          <w:szCs w:val="28"/>
          <w:shd w:val="clear" w:color="auto" w:fill="FFFFFF"/>
        </w:rPr>
        <w:t xml:space="preserve"> роб</w:t>
      </w:r>
      <w:r w:rsidR="00AC257F">
        <w:rPr>
          <w:rFonts w:ascii="Times New Roman" w:hAnsi="Times New Roman" w:cs="Times New Roman"/>
          <w:b/>
          <w:sz w:val="28"/>
          <w:szCs w:val="28"/>
          <w:shd w:val="clear" w:color="auto" w:fill="FFFFFF"/>
        </w:rPr>
        <w:t>о</w:t>
      </w:r>
      <w:r w:rsidR="00AC257F" w:rsidRPr="00091F60">
        <w:rPr>
          <w:rFonts w:ascii="Times New Roman" w:hAnsi="Times New Roman" w:cs="Times New Roman"/>
          <w:b/>
          <w:sz w:val="28"/>
          <w:szCs w:val="28"/>
          <w:shd w:val="clear" w:color="auto" w:fill="FFFFFF"/>
        </w:rPr>
        <w:t>т</w:t>
      </w:r>
      <w:r w:rsidR="00AC257F">
        <w:rPr>
          <w:rFonts w:ascii="Times New Roman" w:hAnsi="Times New Roman" w:cs="Times New Roman"/>
          <w:b/>
          <w:sz w:val="28"/>
          <w:szCs w:val="28"/>
          <w:shd w:val="clear" w:color="auto" w:fill="FFFFFF"/>
        </w:rPr>
        <w:t xml:space="preserve">и. Техніка виготовлення та декорування ( </w:t>
      </w:r>
      <w:r w:rsidR="00AC257F" w:rsidRPr="00AC257F">
        <w:rPr>
          <w:rFonts w:ascii="Times New Roman" w:hAnsi="Times New Roman" w:cs="Times New Roman"/>
          <w:b/>
          <w:sz w:val="28"/>
          <w:szCs w:val="28"/>
          <w:shd w:val="clear" w:color="auto" w:fill="FFFFFF"/>
        </w:rPr>
        <w:t>2</w:t>
      </w:r>
      <w:r w:rsidR="00D63516">
        <w:rPr>
          <w:rFonts w:ascii="Times New Roman" w:hAnsi="Times New Roman" w:cs="Times New Roman"/>
          <w:b/>
          <w:sz w:val="28"/>
          <w:szCs w:val="28"/>
          <w:shd w:val="clear" w:color="auto" w:fill="FFFFFF"/>
        </w:rPr>
        <w:t>4</w:t>
      </w:r>
      <w:r w:rsidR="00ED1701">
        <w:rPr>
          <w:rFonts w:ascii="Times New Roman" w:hAnsi="Times New Roman" w:cs="Times New Roman"/>
          <w:b/>
          <w:sz w:val="28"/>
          <w:szCs w:val="28"/>
          <w:shd w:val="clear" w:color="auto" w:fill="FFFFFF"/>
        </w:rPr>
        <w:t xml:space="preserve"> год</w:t>
      </w:r>
      <w:r w:rsidR="00AC257F">
        <w:rPr>
          <w:rFonts w:ascii="Times New Roman" w:hAnsi="Times New Roman" w:cs="Times New Roman"/>
          <w:b/>
          <w:sz w:val="28"/>
          <w:szCs w:val="28"/>
          <w:shd w:val="clear" w:color="auto" w:fill="FFFFFF"/>
        </w:rPr>
        <w:t>)</w:t>
      </w:r>
    </w:p>
    <w:p w:rsidR="00AC257F" w:rsidRDefault="00AC257F" w:rsidP="0047635A">
      <w:pPr>
        <w:spacing w:line="240" w:lineRule="auto"/>
        <w:ind w:firstLine="567"/>
        <w:contextualSpacing/>
        <w:jc w:val="both"/>
        <w:rPr>
          <w:rFonts w:ascii="Times New Roman" w:hAnsi="Times New Roman" w:cs="Times New Roman"/>
          <w:sz w:val="28"/>
          <w:szCs w:val="28"/>
          <w:shd w:val="clear" w:color="auto" w:fill="FFFFFF"/>
        </w:rPr>
      </w:pPr>
      <w:r>
        <w:rPr>
          <w:rFonts w:ascii="Times New Roman" w:hAnsi="Times New Roman" w:cs="Times New Roman"/>
          <w:i/>
          <w:sz w:val="28"/>
          <w:szCs w:val="28"/>
          <w:shd w:val="clear" w:color="auto" w:fill="FFFFFF"/>
        </w:rPr>
        <w:t xml:space="preserve">Теоретична частина. </w:t>
      </w:r>
      <w:r>
        <w:rPr>
          <w:rFonts w:ascii="Times New Roman" w:hAnsi="Times New Roman" w:cs="Times New Roman"/>
          <w:sz w:val="28"/>
          <w:szCs w:val="28"/>
          <w:shd w:val="clear" w:color="auto" w:fill="FFFFFF"/>
        </w:rPr>
        <w:t xml:space="preserve">Призначення сувенірів. Новорічні та великодні прикраси, «валентинки» – технологія виготовлення та допоміжні матеріали. Використання паперу для виготовлення новорічних та різдвяних іграшок, прикрас, сувенірів. Технологія виготовлення виробів. Бесіда «Писанка – як сувенір до Великодня». Демонстрація порядку виконання роботи. Умови </w:t>
      </w:r>
      <w:r>
        <w:rPr>
          <w:rFonts w:ascii="Times New Roman" w:hAnsi="Times New Roman" w:cs="Times New Roman"/>
          <w:sz w:val="28"/>
          <w:szCs w:val="28"/>
          <w:shd w:val="clear" w:color="auto" w:fill="FFFFFF"/>
        </w:rPr>
        <w:lastRenderedPageBreak/>
        <w:t>участі у виставках, конкурсах різних організаційних рівнів. Вимоги до виставкових експонатів.</w:t>
      </w:r>
    </w:p>
    <w:p w:rsidR="00AC257F" w:rsidRDefault="00AC257F" w:rsidP="0047635A">
      <w:pPr>
        <w:spacing w:line="240" w:lineRule="auto"/>
        <w:ind w:firstLine="567"/>
        <w:contextualSpacing/>
        <w:jc w:val="both"/>
        <w:rPr>
          <w:rFonts w:ascii="Times New Roman" w:hAnsi="Times New Roman" w:cs="Times New Roman"/>
          <w:sz w:val="28"/>
          <w:szCs w:val="28"/>
          <w:shd w:val="clear" w:color="auto" w:fill="FFFFFF"/>
        </w:rPr>
      </w:pPr>
      <w:r>
        <w:rPr>
          <w:rFonts w:ascii="Times New Roman" w:hAnsi="Times New Roman" w:cs="Times New Roman"/>
          <w:i/>
          <w:sz w:val="28"/>
          <w:szCs w:val="28"/>
          <w:shd w:val="clear" w:color="auto" w:fill="FFFFFF"/>
        </w:rPr>
        <w:t xml:space="preserve">Практична частина. </w:t>
      </w:r>
      <w:r>
        <w:rPr>
          <w:rFonts w:ascii="Times New Roman" w:hAnsi="Times New Roman" w:cs="Times New Roman"/>
          <w:sz w:val="28"/>
          <w:szCs w:val="28"/>
          <w:shd w:val="clear" w:color="auto" w:fill="FFFFFF"/>
        </w:rPr>
        <w:t>Виготовлення тематичних колективних та індивідуальних виставкових робіт у різних техніках, за власним задумом. Участь у міських, обласних, всеукраїнських виставках-конкурсах.</w:t>
      </w:r>
    </w:p>
    <w:p w:rsidR="006E7D7C" w:rsidRDefault="006E7D7C" w:rsidP="0047635A">
      <w:pPr>
        <w:spacing w:line="240" w:lineRule="auto"/>
        <w:ind w:firstLine="567"/>
        <w:rPr>
          <w:rFonts w:ascii="Times New Roman" w:hAnsi="Times New Roman" w:cs="Times New Roman"/>
          <w:b/>
          <w:sz w:val="28"/>
          <w:szCs w:val="28"/>
          <w:shd w:val="clear" w:color="auto" w:fill="FFFFFF"/>
        </w:rPr>
      </w:pPr>
    </w:p>
    <w:p w:rsidR="00524DC3" w:rsidRDefault="00524DC3" w:rsidP="0047635A">
      <w:pPr>
        <w:spacing w:line="240" w:lineRule="auto"/>
        <w:ind w:firstLine="567"/>
        <w:rPr>
          <w:rFonts w:ascii="Times New Roman" w:hAnsi="Times New Roman" w:cs="Times New Roman"/>
          <w:b/>
          <w:sz w:val="28"/>
          <w:szCs w:val="28"/>
          <w:shd w:val="clear" w:color="auto" w:fill="FFFFFF"/>
        </w:rPr>
      </w:pPr>
      <w:r>
        <w:rPr>
          <w:rFonts w:ascii="Times New Roman" w:hAnsi="Times New Roman" w:cs="Times New Roman"/>
          <w:b/>
          <w:sz w:val="28"/>
          <w:szCs w:val="28"/>
          <w:shd w:val="clear" w:color="auto" w:fill="FFFFFF"/>
        </w:rPr>
        <w:t>Підсум</w:t>
      </w:r>
      <w:r w:rsidR="00ED1701">
        <w:rPr>
          <w:rFonts w:ascii="Times New Roman" w:hAnsi="Times New Roman" w:cs="Times New Roman"/>
          <w:b/>
          <w:sz w:val="28"/>
          <w:szCs w:val="28"/>
          <w:shd w:val="clear" w:color="auto" w:fill="FFFFFF"/>
        </w:rPr>
        <w:t>о</w:t>
      </w:r>
      <w:r>
        <w:rPr>
          <w:rFonts w:ascii="Times New Roman" w:hAnsi="Times New Roman" w:cs="Times New Roman"/>
          <w:b/>
          <w:sz w:val="28"/>
          <w:szCs w:val="28"/>
          <w:shd w:val="clear" w:color="auto" w:fill="FFFFFF"/>
        </w:rPr>
        <w:t>к</w:t>
      </w:r>
      <w:r w:rsidR="00ED1701">
        <w:rPr>
          <w:rFonts w:ascii="Times New Roman" w:hAnsi="Times New Roman" w:cs="Times New Roman"/>
          <w:b/>
          <w:sz w:val="28"/>
          <w:szCs w:val="28"/>
          <w:shd w:val="clear" w:color="auto" w:fill="FFFFFF"/>
        </w:rPr>
        <w:t xml:space="preserve"> ( 2 год</w:t>
      </w:r>
      <w:r>
        <w:rPr>
          <w:rFonts w:ascii="Times New Roman" w:hAnsi="Times New Roman" w:cs="Times New Roman"/>
          <w:b/>
          <w:sz w:val="28"/>
          <w:szCs w:val="28"/>
          <w:shd w:val="clear" w:color="auto" w:fill="FFFFFF"/>
        </w:rPr>
        <w:t>)</w:t>
      </w:r>
    </w:p>
    <w:p w:rsidR="00524DC3" w:rsidRDefault="00524DC3" w:rsidP="0047635A">
      <w:pPr>
        <w:spacing w:line="240" w:lineRule="auto"/>
        <w:ind w:firstLine="567"/>
        <w:contextualSpacing/>
        <w:jc w:val="both"/>
        <w:rPr>
          <w:rFonts w:ascii="Times New Roman" w:hAnsi="Times New Roman" w:cs="Times New Roman"/>
          <w:sz w:val="28"/>
          <w:szCs w:val="28"/>
          <w:shd w:val="clear" w:color="auto" w:fill="FFFFFF"/>
        </w:rPr>
      </w:pPr>
      <w:r>
        <w:rPr>
          <w:rFonts w:ascii="Times New Roman" w:hAnsi="Times New Roman" w:cs="Times New Roman"/>
          <w:i/>
          <w:sz w:val="28"/>
          <w:szCs w:val="28"/>
          <w:shd w:val="clear" w:color="auto" w:fill="FFFFFF"/>
        </w:rPr>
        <w:t xml:space="preserve">Теоретична частина. </w:t>
      </w:r>
      <w:r>
        <w:rPr>
          <w:rFonts w:ascii="Times New Roman" w:hAnsi="Times New Roman" w:cs="Times New Roman"/>
          <w:sz w:val="28"/>
          <w:szCs w:val="28"/>
          <w:shd w:val="clear" w:color="auto" w:fill="FFFFFF"/>
        </w:rPr>
        <w:t>Під</w:t>
      </w:r>
      <w:r w:rsidR="00E167EF">
        <w:rPr>
          <w:rFonts w:ascii="Times New Roman" w:hAnsi="Times New Roman" w:cs="Times New Roman"/>
          <w:sz w:val="28"/>
          <w:szCs w:val="28"/>
          <w:shd w:val="clear" w:color="auto" w:fill="FFFFFF"/>
        </w:rPr>
        <w:t>биття</w:t>
      </w:r>
      <w:r>
        <w:rPr>
          <w:rFonts w:ascii="Times New Roman" w:hAnsi="Times New Roman" w:cs="Times New Roman"/>
          <w:sz w:val="28"/>
          <w:szCs w:val="28"/>
          <w:shd w:val="clear" w:color="auto" w:fill="FFFFFF"/>
        </w:rPr>
        <w:t xml:space="preserve"> підсумків роботи гуртка. </w:t>
      </w:r>
      <w:r w:rsidR="00B20FA2">
        <w:rPr>
          <w:rFonts w:ascii="Times New Roman" w:hAnsi="Times New Roman" w:cs="Times New Roman"/>
          <w:sz w:val="28"/>
          <w:szCs w:val="28"/>
          <w:shd w:val="clear" w:color="auto" w:fill="FFFFFF"/>
        </w:rPr>
        <w:t>Відзначення</w:t>
      </w:r>
      <w:r>
        <w:rPr>
          <w:rFonts w:ascii="Times New Roman" w:hAnsi="Times New Roman" w:cs="Times New Roman"/>
          <w:sz w:val="28"/>
          <w:szCs w:val="28"/>
          <w:shd w:val="clear" w:color="auto" w:fill="FFFFFF"/>
        </w:rPr>
        <w:t xml:space="preserve"> групи та окремих </w:t>
      </w:r>
      <w:r w:rsidR="00ED1701">
        <w:rPr>
          <w:rFonts w:ascii="Times New Roman" w:hAnsi="Times New Roman" w:cs="Times New Roman"/>
          <w:sz w:val="28"/>
          <w:szCs w:val="28"/>
          <w:shd w:val="clear" w:color="auto" w:fill="FFFFFF"/>
        </w:rPr>
        <w:t>гуртківців (в</w:t>
      </w:r>
      <w:r>
        <w:rPr>
          <w:rFonts w:ascii="Times New Roman" w:hAnsi="Times New Roman" w:cs="Times New Roman"/>
          <w:sz w:val="28"/>
          <w:szCs w:val="28"/>
          <w:shd w:val="clear" w:color="auto" w:fill="FFFFFF"/>
        </w:rPr>
        <w:t>ручення подяк за активну участь у роботі гуртка; грамот, дипломів переможцям виставок, конкурсів</w:t>
      </w:r>
      <w:r w:rsidR="00ED1701">
        <w:rPr>
          <w:rFonts w:ascii="Times New Roman" w:hAnsi="Times New Roman" w:cs="Times New Roman"/>
          <w:sz w:val="28"/>
          <w:szCs w:val="28"/>
          <w:shd w:val="clear" w:color="auto" w:fill="FFFFFF"/>
        </w:rPr>
        <w:t>)</w:t>
      </w:r>
      <w:r>
        <w:rPr>
          <w:rFonts w:ascii="Times New Roman" w:hAnsi="Times New Roman" w:cs="Times New Roman"/>
          <w:sz w:val="28"/>
          <w:szCs w:val="28"/>
          <w:shd w:val="clear" w:color="auto" w:fill="FFFFFF"/>
        </w:rPr>
        <w:t>.</w:t>
      </w:r>
    </w:p>
    <w:p w:rsidR="00524DC3" w:rsidRDefault="00524DC3" w:rsidP="0047635A">
      <w:pPr>
        <w:spacing w:line="240" w:lineRule="auto"/>
        <w:ind w:firstLine="567"/>
        <w:contextualSpacing/>
        <w:jc w:val="both"/>
        <w:rPr>
          <w:rFonts w:ascii="Times New Roman" w:hAnsi="Times New Roman" w:cs="Times New Roman"/>
          <w:sz w:val="28"/>
          <w:szCs w:val="28"/>
          <w:shd w:val="clear" w:color="auto" w:fill="FFFFFF"/>
        </w:rPr>
      </w:pPr>
      <w:r>
        <w:rPr>
          <w:rFonts w:ascii="Times New Roman" w:hAnsi="Times New Roman" w:cs="Times New Roman"/>
          <w:i/>
          <w:sz w:val="28"/>
          <w:szCs w:val="28"/>
          <w:shd w:val="clear" w:color="auto" w:fill="FFFFFF"/>
        </w:rPr>
        <w:t xml:space="preserve">Практична частина. </w:t>
      </w:r>
      <w:r w:rsidR="00B20FA2">
        <w:rPr>
          <w:rFonts w:ascii="Times New Roman" w:hAnsi="Times New Roman" w:cs="Times New Roman"/>
          <w:sz w:val="28"/>
          <w:szCs w:val="28"/>
          <w:shd w:val="clear" w:color="auto" w:fill="FFFFFF"/>
        </w:rPr>
        <w:t>В</w:t>
      </w:r>
      <w:r>
        <w:rPr>
          <w:rFonts w:ascii="Times New Roman" w:hAnsi="Times New Roman" w:cs="Times New Roman"/>
          <w:sz w:val="28"/>
          <w:szCs w:val="28"/>
          <w:shd w:val="clear" w:color="auto" w:fill="FFFFFF"/>
        </w:rPr>
        <w:t>иставк</w:t>
      </w:r>
      <w:r w:rsidR="00B20FA2">
        <w:rPr>
          <w:rFonts w:ascii="Times New Roman" w:hAnsi="Times New Roman" w:cs="Times New Roman"/>
          <w:sz w:val="28"/>
          <w:szCs w:val="28"/>
          <w:shd w:val="clear" w:color="auto" w:fill="FFFFFF"/>
        </w:rPr>
        <w:t>а-</w:t>
      </w:r>
      <w:r>
        <w:rPr>
          <w:rFonts w:ascii="Times New Roman" w:hAnsi="Times New Roman" w:cs="Times New Roman"/>
          <w:sz w:val="28"/>
          <w:szCs w:val="28"/>
          <w:shd w:val="clear" w:color="auto" w:fill="FFFFFF"/>
        </w:rPr>
        <w:t>презентаці</w:t>
      </w:r>
      <w:r w:rsidR="00B20FA2">
        <w:rPr>
          <w:rFonts w:ascii="Times New Roman" w:hAnsi="Times New Roman" w:cs="Times New Roman"/>
          <w:sz w:val="28"/>
          <w:szCs w:val="28"/>
          <w:shd w:val="clear" w:color="auto" w:fill="FFFFFF"/>
        </w:rPr>
        <w:t>я</w:t>
      </w:r>
      <w:r>
        <w:rPr>
          <w:rFonts w:ascii="Times New Roman" w:hAnsi="Times New Roman" w:cs="Times New Roman"/>
          <w:sz w:val="28"/>
          <w:szCs w:val="28"/>
          <w:shd w:val="clear" w:color="auto" w:fill="FFFFFF"/>
        </w:rPr>
        <w:t xml:space="preserve"> дитячих робіт. Надання індивідуальних рекомендацій щодо подальшої творчої діяльності вихованців.</w:t>
      </w:r>
    </w:p>
    <w:p w:rsidR="00524DC3" w:rsidRDefault="00524DC3" w:rsidP="0047635A">
      <w:pPr>
        <w:spacing w:line="240" w:lineRule="auto"/>
        <w:ind w:firstLine="567"/>
        <w:contextualSpacing/>
        <w:jc w:val="both"/>
        <w:rPr>
          <w:rFonts w:ascii="Times New Roman" w:hAnsi="Times New Roman" w:cs="Times New Roman"/>
          <w:sz w:val="28"/>
          <w:szCs w:val="28"/>
          <w:shd w:val="clear" w:color="auto" w:fill="FFFFFF"/>
        </w:rPr>
      </w:pPr>
    </w:p>
    <w:p w:rsidR="00524DC3" w:rsidRPr="00BE1631" w:rsidRDefault="00524DC3" w:rsidP="0047635A">
      <w:pPr>
        <w:spacing w:line="240" w:lineRule="auto"/>
        <w:jc w:val="center"/>
        <w:rPr>
          <w:rFonts w:ascii="Times New Roman" w:hAnsi="Times New Roman" w:cs="Times New Roman"/>
          <w:b/>
          <w:sz w:val="28"/>
          <w:szCs w:val="28"/>
          <w:shd w:val="clear" w:color="auto" w:fill="FFFFFF"/>
        </w:rPr>
      </w:pPr>
      <w:r>
        <w:rPr>
          <w:rFonts w:ascii="Times New Roman" w:hAnsi="Times New Roman" w:cs="Times New Roman"/>
          <w:b/>
          <w:sz w:val="28"/>
          <w:szCs w:val="28"/>
          <w:shd w:val="clear" w:color="auto" w:fill="FFFFFF"/>
        </w:rPr>
        <w:t>ПРОГНОЗОВАНИЙ РЕЗУЛЬТАТ:</w:t>
      </w:r>
    </w:p>
    <w:p w:rsidR="00524DC3" w:rsidRDefault="00524DC3" w:rsidP="0047635A">
      <w:pPr>
        <w:spacing w:line="240" w:lineRule="auto"/>
        <w:ind w:firstLine="284"/>
        <w:contextualSpacing/>
        <w:jc w:val="both"/>
        <w:rPr>
          <w:rFonts w:ascii="Times New Roman" w:hAnsi="Times New Roman" w:cs="Times New Roman"/>
          <w:i/>
          <w:sz w:val="28"/>
          <w:szCs w:val="28"/>
          <w:shd w:val="clear" w:color="auto" w:fill="FFFFFF"/>
        </w:rPr>
      </w:pPr>
      <w:r w:rsidRPr="004B0FFD">
        <w:rPr>
          <w:rFonts w:ascii="Times New Roman" w:hAnsi="Times New Roman" w:cs="Times New Roman"/>
          <w:i/>
          <w:sz w:val="28"/>
          <w:szCs w:val="28"/>
          <w:shd w:val="clear" w:color="auto" w:fill="FFFFFF"/>
        </w:rPr>
        <w:t>Вихованці мають знати:</w:t>
      </w:r>
    </w:p>
    <w:p w:rsidR="00524DC3" w:rsidRPr="004B0FFD" w:rsidRDefault="00524DC3" w:rsidP="0047635A">
      <w:pPr>
        <w:spacing w:line="240" w:lineRule="auto"/>
        <w:ind w:firstLine="284"/>
        <w:contextualSpacing/>
        <w:jc w:val="both"/>
        <w:rPr>
          <w:rFonts w:ascii="Times New Roman" w:hAnsi="Times New Roman" w:cs="Times New Roman"/>
          <w:i/>
          <w:sz w:val="28"/>
          <w:szCs w:val="28"/>
          <w:shd w:val="clear" w:color="auto" w:fill="FFFFFF"/>
        </w:rPr>
      </w:pPr>
    </w:p>
    <w:p w:rsidR="00524DC3" w:rsidRDefault="00524DC3" w:rsidP="001546D0">
      <w:pPr>
        <w:spacing w:line="240" w:lineRule="auto"/>
        <w:ind w:left="826" w:hanging="280"/>
        <w:jc w:val="both"/>
        <w:rPr>
          <w:rFonts w:ascii="Times New Roman" w:hAnsi="Times New Roman" w:cs="Times New Roman"/>
          <w:sz w:val="28"/>
          <w:szCs w:val="28"/>
          <w:shd w:val="clear" w:color="auto" w:fill="FFFFFF"/>
        </w:rPr>
      </w:pPr>
      <w:r w:rsidRPr="004B0FFD">
        <w:rPr>
          <w:rFonts w:ascii="Times New Roman" w:hAnsi="Times New Roman" w:cs="Times New Roman"/>
          <w:sz w:val="28"/>
          <w:szCs w:val="28"/>
          <w:shd w:val="clear" w:color="auto" w:fill="FFFFFF"/>
        </w:rPr>
        <w:t xml:space="preserve">− історію виникнення та розвитку мистецтва </w:t>
      </w:r>
      <w:r w:rsidR="00D763E3">
        <w:rPr>
          <w:rFonts w:ascii="Times New Roman" w:hAnsi="Times New Roman" w:cs="Times New Roman"/>
          <w:sz w:val="28"/>
          <w:szCs w:val="28"/>
          <w:shd w:val="clear" w:color="auto" w:fill="FFFFFF"/>
        </w:rPr>
        <w:t xml:space="preserve">художнього плетіння; </w:t>
      </w:r>
      <w:r w:rsidRPr="004B0FFD">
        <w:rPr>
          <w:rFonts w:ascii="Times New Roman" w:hAnsi="Times New Roman" w:cs="Times New Roman"/>
          <w:sz w:val="28"/>
          <w:szCs w:val="28"/>
          <w:shd w:val="clear" w:color="auto" w:fill="FFFFFF"/>
        </w:rPr>
        <w:t xml:space="preserve">основні форми </w:t>
      </w:r>
      <w:r w:rsidR="00D763E3">
        <w:rPr>
          <w:rFonts w:ascii="Times New Roman" w:hAnsi="Times New Roman" w:cs="Times New Roman"/>
          <w:sz w:val="28"/>
          <w:szCs w:val="28"/>
          <w:shd w:val="clear" w:color="auto" w:fill="FFFFFF"/>
        </w:rPr>
        <w:t>плетіння з паперової лози;</w:t>
      </w:r>
      <w:r>
        <w:rPr>
          <w:rFonts w:ascii="Times New Roman" w:hAnsi="Times New Roman" w:cs="Times New Roman"/>
          <w:sz w:val="28"/>
          <w:szCs w:val="28"/>
          <w:shd w:val="clear" w:color="auto" w:fill="FFFFFF"/>
        </w:rPr>
        <w:t xml:space="preserve"> основні поняття, технологію та види роботи в техніках картонажу та декоративної флористики</w:t>
      </w:r>
      <w:r w:rsidRPr="004B0FFD">
        <w:rPr>
          <w:rFonts w:ascii="Times New Roman" w:hAnsi="Times New Roman" w:cs="Times New Roman"/>
          <w:sz w:val="28"/>
          <w:szCs w:val="28"/>
          <w:shd w:val="clear" w:color="auto" w:fill="FFFFFF"/>
        </w:rPr>
        <w:t>;</w:t>
      </w:r>
    </w:p>
    <w:p w:rsidR="001546D0" w:rsidRPr="001546D0" w:rsidRDefault="001546D0" w:rsidP="001546D0">
      <w:pPr>
        <w:pStyle w:val="a5"/>
        <w:numPr>
          <w:ilvl w:val="0"/>
          <w:numId w:val="6"/>
        </w:numPr>
        <w:spacing w:line="240" w:lineRule="auto"/>
        <w:contextualSpacing w:val="0"/>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зв’язок поколінь українського народу шляхом збереження та відновлення традицій народного ремесла;</w:t>
      </w:r>
    </w:p>
    <w:p w:rsidR="00524DC3" w:rsidRPr="004B0FFD" w:rsidRDefault="00524DC3" w:rsidP="001546D0">
      <w:pPr>
        <w:spacing w:line="240" w:lineRule="auto"/>
        <w:ind w:left="798" w:hanging="231"/>
        <w:jc w:val="both"/>
        <w:rPr>
          <w:rFonts w:ascii="Times New Roman" w:hAnsi="Times New Roman" w:cs="Times New Roman"/>
          <w:sz w:val="28"/>
          <w:szCs w:val="28"/>
          <w:shd w:val="clear" w:color="auto" w:fill="FFFFFF"/>
        </w:rPr>
      </w:pPr>
      <w:r w:rsidRPr="004B0FFD">
        <w:rPr>
          <w:rFonts w:ascii="Times New Roman" w:hAnsi="Times New Roman" w:cs="Times New Roman"/>
          <w:sz w:val="28"/>
          <w:szCs w:val="28"/>
          <w:shd w:val="clear" w:color="auto" w:fill="FFFFFF"/>
        </w:rPr>
        <w:t>− правила користування інструментами та матеріалами, правила техніки</w:t>
      </w:r>
      <w:r>
        <w:rPr>
          <w:rFonts w:ascii="Times New Roman" w:hAnsi="Times New Roman" w:cs="Times New Roman"/>
          <w:sz w:val="28"/>
          <w:szCs w:val="28"/>
          <w:shd w:val="clear" w:color="auto" w:fill="FFFFFF"/>
        </w:rPr>
        <w:t xml:space="preserve">                            </w:t>
      </w:r>
      <w:r w:rsidRPr="004B0FFD">
        <w:rPr>
          <w:rFonts w:ascii="Times New Roman" w:hAnsi="Times New Roman" w:cs="Times New Roman"/>
          <w:sz w:val="28"/>
          <w:szCs w:val="28"/>
          <w:shd w:val="clear" w:color="auto" w:fill="FFFFFF"/>
        </w:rPr>
        <w:t>безпеки;</w:t>
      </w:r>
    </w:p>
    <w:p w:rsidR="00524DC3" w:rsidRPr="004B0FFD" w:rsidRDefault="00524DC3" w:rsidP="001546D0">
      <w:pPr>
        <w:spacing w:line="240" w:lineRule="auto"/>
        <w:ind w:left="798" w:hanging="231"/>
        <w:jc w:val="both"/>
        <w:rPr>
          <w:rFonts w:ascii="Times New Roman" w:hAnsi="Times New Roman" w:cs="Times New Roman"/>
          <w:sz w:val="28"/>
          <w:szCs w:val="28"/>
          <w:shd w:val="clear" w:color="auto" w:fill="FFFFFF"/>
        </w:rPr>
      </w:pPr>
      <w:r w:rsidRPr="004B0FFD">
        <w:rPr>
          <w:rFonts w:ascii="Times New Roman" w:hAnsi="Times New Roman" w:cs="Times New Roman"/>
          <w:sz w:val="28"/>
          <w:szCs w:val="28"/>
          <w:shd w:val="clear" w:color="auto" w:fill="FFFFFF"/>
        </w:rPr>
        <w:t>− правила організації робочого місця та часу;</w:t>
      </w:r>
    </w:p>
    <w:p w:rsidR="00524DC3" w:rsidRPr="004B0FFD" w:rsidRDefault="00524DC3" w:rsidP="001546D0">
      <w:pPr>
        <w:spacing w:line="240" w:lineRule="auto"/>
        <w:ind w:left="798" w:hanging="231"/>
        <w:jc w:val="both"/>
        <w:rPr>
          <w:rFonts w:ascii="Times New Roman" w:hAnsi="Times New Roman" w:cs="Times New Roman"/>
          <w:sz w:val="28"/>
          <w:szCs w:val="28"/>
          <w:shd w:val="clear" w:color="auto" w:fill="FFFFFF"/>
        </w:rPr>
      </w:pPr>
      <w:r w:rsidRPr="004B0FFD">
        <w:rPr>
          <w:rFonts w:ascii="Times New Roman" w:hAnsi="Times New Roman" w:cs="Times New Roman"/>
          <w:sz w:val="28"/>
          <w:szCs w:val="28"/>
          <w:shd w:val="clear" w:color="auto" w:fill="FFFFFF"/>
        </w:rPr>
        <w:t>− прийоми роботи в техні</w:t>
      </w:r>
      <w:r>
        <w:rPr>
          <w:rFonts w:ascii="Times New Roman" w:hAnsi="Times New Roman" w:cs="Times New Roman"/>
          <w:sz w:val="28"/>
          <w:szCs w:val="28"/>
          <w:shd w:val="clear" w:color="auto" w:fill="FFFFFF"/>
        </w:rPr>
        <w:t>ках картонажу,</w:t>
      </w:r>
      <w:r w:rsidRPr="004B0FFD">
        <w:rPr>
          <w:rFonts w:ascii="Times New Roman" w:hAnsi="Times New Roman" w:cs="Times New Roman"/>
          <w:sz w:val="28"/>
          <w:szCs w:val="28"/>
          <w:shd w:val="clear" w:color="auto" w:fill="FFFFFF"/>
        </w:rPr>
        <w:t xml:space="preserve"> </w:t>
      </w:r>
      <w:r>
        <w:rPr>
          <w:rFonts w:ascii="Times New Roman" w:hAnsi="Times New Roman" w:cs="Times New Roman"/>
          <w:sz w:val="28"/>
          <w:szCs w:val="28"/>
          <w:shd w:val="clear" w:color="auto" w:fill="FFFFFF"/>
        </w:rPr>
        <w:t>плетіння паперової лози, декоративної флористики</w:t>
      </w:r>
      <w:r w:rsidRPr="004B0FFD">
        <w:rPr>
          <w:rFonts w:ascii="Times New Roman" w:hAnsi="Times New Roman" w:cs="Times New Roman"/>
          <w:sz w:val="28"/>
          <w:szCs w:val="28"/>
          <w:shd w:val="clear" w:color="auto" w:fill="FFFFFF"/>
        </w:rPr>
        <w:t>;</w:t>
      </w:r>
    </w:p>
    <w:p w:rsidR="00524DC3" w:rsidRPr="004B0FFD" w:rsidRDefault="00524DC3" w:rsidP="001546D0">
      <w:pPr>
        <w:spacing w:line="240" w:lineRule="auto"/>
        <w:ind w:left="798" w:hanging="231"/>
        <w:jc w:val="both"/>
        <w:rPr>
          <w:rFonts w:ascii="Times New Roman" w:hAnsi="Times New Roman" w:cs="Times New Roman"/>
          <w:sz w:val="28"/>
          <w:szCs w:val="28"/>
          <w:shd w:val="clear" w:color="auto" w:fill="FFFFFF"/>
        </w:rPr>
      </w:pPr>
      <w:r w:rsidRPr="004B0FFD">
        <w:rPr>
          <w:rFonts w:ascii="Times New Roman" w:hAnsi="Times New Roman" w:cs="Times New Roman"/>
          <w:sz w:val="28"/>
          <w:szCs w:val="28"/>
          <w:shd w:val="clear" w:color="auto" w:fill="FFFFFF"/>
        </w:rPr>
        <w:t>− основні поняття симетрії, ритму;</w:t>
      </w:r>
    </w:p>
    <w:p w:rsidR="00524DC3" w:rsidRPr="004B0FFD" w:rsidRDefault="00524DC3" w:rsidP="001546D0">
      <w:pPr>
        <w:spacing w:line="240" w:lineRule="auto"/>
        <w:ind w:left="798" w:hanging="231"/>
        <w:jc w:val="both"/>
        <w:rPr>
          <w:rFonts w:ascii="Times New Roman" w:hAnsi="Times New Roman" w:cs="Times New Roman"/>
          <w:sz w:val="28"/>
          <w:szCs w:val="28"/>
          <w:shd w:val="clear" w:color="auto" w:fill="FFFFFF"/>
        </w:rPr>
      </w:pPr>
      <w:r w:rsidRPr="004B0FFD">
        <w:rPr>
          <w:rFonts w:ascii="Times New Roman" w:hAnsi="Times New Roman" w:cs="Times New Roman"/>
          <w:sz w:val="28"/>
          <w:szCs w:val="28"/>
          <w:shd w:val="clear" w:color="auto" w:fill="FFFFFF"/>
        </w:rPr>
        <w:t>− правила д</w:t>
      </w:r>
      <w:r>
        <w:rPr>
          <w:rFonts w:ascii="Times New Roman" w:hAnsi="Times New Roman" w:cs="Times New Roman"/>
          <w:sz w:val="28"/>
          <w:szCs w:val="28"/>
          <w:shd w:val="clear" w:color="auto" w:fill="FFFFFF"/>
        </w:rPr>
        <w:t>екорування й оздоблення виробів.</w:t>
      </w:r>
    </w:p>
    <w:p w:rsidR="00524DC3" w:rsidRDefault="00524DC3" w:rsidP="0047635A">
      <w:pPr>
        <w:spacing w:line="240" w:lineRule="auto"/>
        <w:ind w:firstLine="284"/>
        <w:contextualSpacing/>
        <w:jc w:val="both"/>
        <w:rPr>
          <w:rFonts w:ascii="Times New Roman" w:hAnsi="Times New Roman" w:cs="Times New Roman"/>
          <w:i/>
          <w:sz w:val="28"/>
          <w:szCs w:val="28"/>
          <w:shd w:val="clear" w:color="auto" w:fill="FFFFFF"/>
        </w:rPr>
      </w:pPr>
    </w:p>
    <w:p w:rsidR="00524DC3" w:rsidRDefault="00524DC3" w:rsidP="0047635A">
      <w:pPr>
        <w:spacing w:line="240" w:lineRule="auto"/>
        <w:ind w:firstLine="284"/>
        <w:contextualSpacing/>
        <w:jc w:val="both"/>
        <w:rPr>
          <w:rFonts w:ascii="Times New Roman" w:hAnsi="Times New Roman" w:cs="Times New Roman"/>
          <w:i/>
          <w:sz w:val="28"/>
          <w:szCs w:val="28"/>
          <w:shd w:val="clear" w:color="auto" w:fill="FFFFFF"/>
        </w:rPr>
      </w:pPr>
      <w:r w:rsidRPr="004B0FFD">
        <w:rPr>
          <w:rFonts w:ascii="Times New Roman" w:hAnsi="Times New Roman" w:cs="Times New Roman"/>
          <w:i/>
          <w:sz w:val="28"/>
          <w:szCs w:val="28"/>
          <w:shd w:val="clear" w:color="auto" w:fill="FFFFFF"/>
        </w:rPr>
        <w:t>Вихованці мають вміти:</w:t>
      </w:r>
    </w:p>
    <w:p w:rsidR="00524DC3" w:rsidRPr="00132D86" w:rsidRDefault="00524DC3" w:rsidP="0047635A">
      <w:pPr>
        <w:pStyle w:val="a5"/>
        <w:numPr>
          <w:ilvl w:val="0"/>
          <w:numId w:val="2"/>
        </w:numPr>
        <w:spacing w:line="240" w:lineRule="auto"/>
        <w:ind w:left="910"/>
        <w:jc w:val="both"/>
        <w:rPr>
          <w:rFonts w:ascii="Times New Roman" w:hAnsi="Times New Roman" w:cs="Times New Roman"/>
          <w:sz w:val="28"/>
          <w:szCs w:val="28"/>
          <w:shd w:val="clear" w:color="auto" w:fill="FFFFFF"/>
        </w:rPr>
      </w:pPr>
      <w:r w:rsidRPr="00132D86">
        <w:rPr>
          <w:rFonts w:ascii="Times New Roman" w:hAnsi="Times New Roman" w:cs="Times New Roman"/>
          <w:sz w:val="28"/>
          <w:szCs w:val="28"/>
          <w:shd w:val="clear" w:color="auto" w:fill="FFFFFF"/>
        </w:rPr>
        <w:t>користуватися інструментами, працювати з різними видами паперу</w:t>
      </w:r>
      <w:r w:rsidR="00CC2FD2">
        <w:rPr>
          <w:rFonts w:ascii="Times New Roman" w:hAnsi="Times New Roman" w:cs="Times New Roman"/>
          <w:sz w:val="28"/>
          <w:szCs w:val="28"/>
          <w:shd w:val="clear" w:color="auto" w:fill="FFFFFF"/>
        </w:rPr>
        <w:t>;</w:t>
      </w:r>
    </w:p>
    <w:p w:rsidR="00524DC3" w:rsidRDefault="00524DC3" w:rsidP="0047635A">
      <w:pPr>
        <w:pStyle w:val="a5"/>
        <w:numPr>
          <w:ilvl w:val="0"/>
          <w:numId w:val="2"/>
        </w:numPr>
        <w:spacing w:line="240" w:lineRule="auto"/>
        <w:ind w:left="851" w:hanging="284"/>
        <w:jc w:val="both"/>
        <w:rPr>
          <w:rFonts w:ascii="Times New Roman" w:hAnsi="Times New Roman" w:cs="Times New Roman"/>
          <w:sz w:val="28"/>
          <w:szCs w:val="28"/>
          <w:shd w:val="clear" w:color="auto" w:fill="FFFFFF"/>
        </w:rPr>
      </w:pPr>
      <w:r w:rsidRPr="00132D86">
        <w:rPr>
          <w:rFonts w:ascii="Times New Roman" w:hAnsi="Times New Roman" w:cs="Times New Roman"/>
          <w:sz w:val="28"/>
          <w:szCs w:val="28"/>
          <w:shd w:val="clear" w:color="auto" w:fill="FFFFFF"/>
        </w:rPr>
        <w:t>читати схеми;</w:t>
      </w:r>
    </w:p>
    <w:p w:rsidR="00524DC3" w:rsidRDefault="00524DC3" w:rsidP="0047635A">
      <w:pPr>
        <w:pStyle w:val="a5"/>
        <w:numPr>
          <w:ilvl w:val="0"/>
          <w:numId w:val="2"/>
        </w:numPr>
        <w:spacing w:line="240" w:lineRule="auto"/>
        <w:ind w:left="851" w:hanging="284"/>
        <w:jc w:val="both"/>
        <w:rPr>
          <w:rFonts w:ascii="Times New Roman" w:hAnsi="Times New Roman" w:cs="Times New Roman"/>
          <w:sz w:val="28"/>
          <w:szCs w:val="28"/>
          <w:shd w:val="clear" w:color="auto" w:fill="FFFFFF"/>
        </w:rPr>
      </w:pPr>
      <w:r w:rsidRPr="00132D86">
        <w:rPr>
          <w:rFonts w:ascii="Times New Roman" w:hAnsi="Times New Roman" w:cs="Times New Roman"/>
          <w:sz w:val="28"/>
          <w:szCs w:val="28"/>
          <w:shd w:val="clear" w:color="auto" w:fill="FFFFFF"/>
        </w:rPr>
        <w:t>виготовляти вироби у відповідності</w:t>
      </w:r>
      <w:r w:rsidR="00CC2FD2">
        <w:rPr>
          <w:rFonts w:ascii="Times New Roman" w:hAnsi="Times New Roman" w:cs="Times New Roman"/>
          <w:sz w:val="28"/>
          <w:szCs w:val="28"/>
          <w:shd w:val="clear" w:color="auto" w:fill="FFFFFF"/>
        </w:rPr>
        <w:t xml:space="preserve"> до</w:t>
      </w:r>
      <w:r w:rsidRPr="00132D86">
        <w:rPr>
          <w:rFonts w:ascii="Times New Roman" w:hAnsi="Times New Roman" w:cs="Times New Roman"/>
          <w:sz w:val="28"/>
          <w:szCs w:val="28"/>
          <w:shd w:val="clear" w:color="auto" w:fill="FFFFFF"/>
        </w:rPr>
        <w:t xml:space="preserve"> запропоновани</w:t>
      </w:r>
      <w:r w:rsidR="00CC2FD2">
        <w:rPr>
          <w:rFonts w:ascii="Times New Roman" w:hAnsi="Times New Roman" w:cs="Times New Roman"/>
          <w:sz w:val="28"/>
          <w:szCs w:val="28"/>
          <w:shd w:val="clear" w:color="auto" w:fill="FFFFFF"/>
        </w:rPr>
        <w:t>х</w:t>
      </w:r>
      <w:r w:rsidRPr="00132D86">
        <w:rPr>
          <w:rFonts w:ascii="Times New Roman" w:hAnsi="Times New Roman" w:cs="Times New Roman"/>
          <w:sz w:val="28"/>
          <w:szCs w:val="28"/>
          <w:shd w:val="clear" w:color="auto" w:fill="FFFFFF"/>
        </w:rPr>
        <w:t xml:space="preserve"> тем;</w:t>
      </w:r>
    </w:p>
    <w:p w:rsidR="00524DC3" w:rsidRDefault="00524DC3" w:rsidP="0047635A">
      <w:pPr>
        <w:pStyle w:val="a5"/>
        <w:numPr>
          <w:ilvl w:val="0"/>
          <w:numId w:val="2"/>
        </w:numPr>
        <w:spacing w:line="240" w:lineRule="auto"/>
        <w:ind w:left="851" w:hanging="284"/>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с</w:t>
      </w:r>
      <w:r w:rsidRPr="00132D86">
        <w:rPr>
          <w:rFonts w:ascii="Times New Roman" w:hAnsi="Times New Roman" w:cs="Times New Roman"/>
          <w:sz w:val="28"/>
          <w:szCs w:val="28"/>
          <w:shd w:val="clear" w:color="auto" w:fill="FFFFFF"/>
        </w:rPr>
        <w:t>кладати схеми виготовлення власних виробів;</w:t>
      </w:r>
    </w:p>
    <w:p w:rsidR="00524DC3" w:rsidRDefault="00524DC3" w:rsidP="0047635A">
      <w:pPr>
        <w:pStyle w:val="a5"/>
        <w:numPr>
          <w:ilvl w:val="0"/>
          <w:numId w:val="2"/>
        </w:numPr>
        <w:spacing w:line="240" w:lineRule="auto"/>
        <w:ind w:left="851" w:hanging="284"/>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в</w:t>
      </w:r>
      <w:r w:rsidRPr="00132D86">
        <w:rPr>
          <w:rFonts w:ascii="Times New Roman" w:hAnsi="Times New Roman" w:cs="Times New Roman"/>
          <w:sz w:val="28"/>
          <w:szCs w:val="28"/>
          <w:shd w:val="clear" w:color="auto" w:fill="FFFFFF"/>
        </w:rPr>
        <w:t>ідтворювати техніки</w:t>
      </w:r>
      <w:r>
        <w:rPr>
          <w:rFonts w:ascii="Times New Roman" w:hAnsi="Times New Roman" w:cs="Times New Roman"/>
          <w:sz w:val="28"/>
          <w:szCs w:val="28"/>
          <w:shd w:val="clear" w:color="auto" w:fill="FFFFFF"/>
        </w:rPr>
        <w:t xml:space="preserve"> декоративної флористики, картонажу, </w:t>
      </w:r>
      <w:r w:rsidRPr="00132D86">
        <w:rPr>
          <w:rFonts w:ascii="Times New Roman" w:hAnsi="Times New Roman" w:cs="Times New Roman"/>
          <w:sz w:val="28"/>
          <w:szCs w:val="28"/>
          <w:shd w:val="clear" w:color="auto" w:fill="FFFFFF"/>
        </w:rPr>
        <w:t xml:space="preserve"> художнього плетіння з паперової лози, компонувати різні техніки;  </w:t>
      </w:r>
    </w:p>
    <w:p w:rsidR="00524DC3" w:rsidRPr="00132D86" w:rsidRDefault="00524DC3" w:rsidP="0047635A">
      <w:pPr>
        <w:pStyle w:val="a5"/>
        <w:numPr>
          <w:ilvl w:val="0"/>
          <w:numId w:val="2"/>
        </w:numPr>
        <w:spacing w:line="240" w:lineRule="auto"/>
        <w:ind w:left="851" w:hanging="284"/>
        <w:jc w:val="both"/>
        <w:rPr>
          <w:rFonts w:ascii="Times New Roman" w:hAnsi="Times New Roman" w:cs="Times New Roman"/>
          <w:sz w:val="28"/>
          <w:szCs w:val="28"/>
          <w:shd w:val="clear" w:color="auto" w:fill="FFFFFF"/>
        </w:rPr>
      </w:pPr>
      <w:r w:rsidRPr="00132D86">
        <w:rPr>
          <w:rFonts w:ascii="Times New Roman" w:hAnsi="Times New Roman" w:cs="Times New Roman"/>
          <w:sz w:val="28"/>
          <w:szCs w:val="28"/>
          <w:shd w:val="clear" w:color="auto" w:fill="FFFFFF"/>
        </w:rPr>
        <w:t>працювати й оформляти вироби із дотриманням чистоти та порядку на робочому місці.</w:t>
      </w:r>
    </w:p>
    <w:p w:rsidR="00524DC3" w:rsidRDefault="00524DC3" w:rsidP="0047635A">
      <w:pPr>
        <w:spacing w:line="240" w:lineRule="auto"/>
        <w:ind w:firstLine="284"/>
        <w:contextualSpacing/>
        <w:jc w:val="both"/>
        <w:rPr>
          <w:rFonts w:ascii="Times New Roman" w:hAnsi="Times New Roman" w:cs="Times New Roman"/>
          <w:i/>
          <w:sz w:val="28"/>
          <w:szCs w:val="28"/>
          <w:shd w:val="clear" w:color="auto" w:fill="FFFFFF"/>
        </w:rPr>
      </w:pPr>
      <w:r w:rsidRPr="004B0FFD">
        <w:rPr>
          <w:rFonts w:ascii="Times New Roman" w:hAnsi="Times New Roman" w:cs="Times New Roman"/>
          <w:i/>
          <w:sz w:val="28"/>
          <w:szCs w:val="28"/>
          <w:shd w:val="clear" w:color="auto" w:fill="FFFFFF"/>
        </w:rPr>
        <w:lastRenderedPageBreak/>
        <w:t>Вихованці мають набути досвід:</w:t>
      </w:r>
    </w:p>
    <w:p w:rsidR="00524DC3" w:rsidRDefault="00524DC3" w:rsidP="0047635A">
      <w:pPr>
        <w:spacing w:line="240" w:lineRule="auto"/>
        <w:ind w:left="798" w:hanging="224"/>
        <w:contextualSpacing/>
        <w:jc w:val="both"/>
        <w:rPr>
          <w:rFonts w:ascii="Times New Roman" w:hAnsi="Times New Roman" w:cs="Times New Roman"/>
          <w:sz w:val="28"/>
          <w:szCs w:val="28"/>
          <w:shd w:val="clear" w:color="auto" w:fill="FFFFFF"/>
        </w:rPr>
      </w:pPr>
    </w:p>
    <w:p w:rsidR="00524DC3" w:rsidRPr="004B0FFD" w:rsidRDefault="00524DC3" w:rsidP="0047635A">
      <w:pPr>
        <w:spacing w:line="240" w:lineRule="auto"/>
        <w:ind w:left="798" w:hanging="224"/>
        <w:contextualSpacing/>
        <w:jc w:val="both"/>
        <w:rPr>
          <w:rFonts w:ascii="Times New Roman" w:hAnsi="Times New Roman" w:cs="Times New Roman"/>
          <w:sz w:val="28"/>
          <w:szCs w:val="28"/>
          <w:shd w:val="clear" w:color="auto" w:fill="FFFFFF"/>
        </w:rPr>
      </w:pPr>
      <w:r w:rsidRPr="004B0FFD">
        <w:rPr>
          <w:rFonts w:ascii="Times New Roman" w:hAnsi="Times New Roman" w:cs="Times New Roman"/>
          <w:sz w:val="28"/>
          <w:szCs w:val="28"/>
          <w:shd w:val="clear" w:color="auto" w:fill="FFFFFF"/>
        </w:rPr>
        <w:t>− використання різних технік обробки паперу;</w:t>
      </w:r>
    </w:p>
    <w:p w:rsidR="00524DC3" w:rsidRPr="004B0FFD" w:rsidRDefault="00524DC3" w:rsidP="0047635A">
      <w:pPr>
        <w:spacing w:line="240" w:lineRule="auto"/>
        <w:ind w:left="798" w:hanging="224"/>
        <w:contextualSpacing/>
        <w:jc w:val="both"/>
        <w:rPr>
          <w:rFonts w:ascii="Times New Roman" w:hAnsi="Times New Roman" w:cs="Times New Roman"/>
          <w:sz w:val="28"/>
          <w:szCs w:val="28"/>
          <w:shd w:val="clear" w:color="auto" w:fill="FFFFFF"/>
        </w:rPr>
      </w:pPr>
      <w:r w:rsidRPr="004B0FFD">
        <w:rPr>
          <w:rFonts w:ascii="Times New Roman" w:hAnsi="Times New Roman" w:cs="Times New Roman"/>
          <w:sz w:val="28"/>
          <w:szCs w:val="28"/>
          <w:shd w:val="clear" w:color="auto" w:fill="FFFFFF"/>
        </w:rPr>
        <w:t xml:space="preserve">− виготовлення виробів </w:t>
      </w:r>
      <w:r w:rsidR="00CC2FD2">
        <w:rPr>
          <w:rFonts w:ascii="Times New Roman" w:hAnsi="Times New Roman" w:cs="Times New Roman"/>
          <w:sz w:val="28"/>
          <w:szCs w:val="28"/>
          <w:shd w:val="clear" w:color="auto" w:fill="FFFFFF"/>
        </w:rPr>
        <w:t>у</w:t>
      </w:r>
      <w:r w:rsidRPr="004B0FFD">
        <w:rPr>
          <w:rFonts w:ascii="Times New Roman" w:hAnsi="Times New Roman" w:cs="Times New Roman"/>
          <w:sz w:val="28"/>
          <w:szCs w:val="28"/>
          <w:shd w:val="clear" w:color="auto" w:fill="FFFFFF"/>
        </w:rPr>
        <w:t xml:space="preserve"> техні</w:t>
      </w:r>
      <w:r>
        <w:rPr>
          <w:rFonts w:ascii="Times New Roman" w:hAnsi="Times New Roman" w:cs="Times New Roman"/>
          <w:sz w:val="28"/>
          <w:szCs w:val="28"/>
          <w:shd w:val="clear" w:color="auto" w:fill="FFFFFF"/>
        </w:rPr>
        <w:t>ках</w:t>
      </w:r>
      <w:r w:rsidRPr="004B0FFD">
        <w:rPr>
          <w:rFonts w:ascii="Times New Roman" w:hAnsi="Times New Roman" w:cs="Times New Roman"/>
          <w:sz w:val="28"/>
          <w:szCs w:val="28"/>
          <w:shd w:val="clear" w:color="auto" w:fill="FFFFFF"/>
        </w:rPr>
        <w:t xml:space="preserve"> </w:t>
      </w:r>
      <w:r>
        <w:rPr>
          <w:rFonts w:ascii="Times New Roman" w:hAnsi="Times New Roman" w:cs="Times New Roman"/>
          <w:sz w:val="28"/>
          <w:szCs w:val="28"/>
          <w:shd w:val="clear" w:color="auto" w:fill="FFFFFF"/>
        </w:rPr>
        <w:t>художнього плетіння, декоративної флористики, картонажу</w:t>
      </w:r>
      <w:r w:rsidRPr="004B0FFD">
        <w:rPr>
          <w:rFonts w:ascii="Times New Roman" w:hAnsi="Times New Roman" w:cs="Times New Roman"/>
          <w:sz w:val="28"/>
          <w:szCs w:val="28"/>
          <w:shd w:val="clear" w:color="auto" w:fill="FFFFFF"/>
        </w:rPr>
        <w:t xml:space="preserve"> за схемами та зразками;</w:t>
      </w:r>
    </w:p>
    <w:p w:rsidR="00524DC3" w:rsidRDefault="00524DC3" w:rsidP="0047635A">
      <w:pPr>
        <w:spacing w:line="240" w:lineRule="auto"/>
        <w:ind w:left="798" w:hanging="224"/>
        <w:contextualSpacing/>
        <w:jc w:val="both"/>
        <w:rPr>
          <w:rFonts w:ascii="Times New Roman" w:hAnsi="Times New Roman" w:cs="Times New Roman"/>
          <w:sz w:val="28"/>
          <w:szCs w:val="28"/>
          <w:shd w:val="clear" w:color="auto" w:fill="FFFFFF"/>
        </w:rPr>
      </w:pPr>
      <w:r w:rsidRPr="004B0FFD">
        <w:rPr>
          <w:rFonts w:ascii="Times New Roman" w:hAnsi="Times New Roman" w:cs="Times New Roman"/>
          <w:sz w:val="28"/>
          <w:szCs w:val="28"/>
          <w:shd w:val="clear" w:color="auto" w:fill="FFFFFF"/>
        </w:rPr>
        <w:t xml:space="preserve">− застосування </w:t>
      </w:r>
      <w:r w:rsidR="00CC2FD2">
        <w:rPr>
          <w:rFonts w:ascii="Times New Roman" w:hAnsi="Times New Roman" w:cs="Times New Roman"/>
          <w:sz w:val="28"/>
          <w:szCs w:val="28"/>
          <w:shd w:val="clear" w:color="auto" w:fill="FFFFFF"/>
        </w:rPr>
        <w:t>отриманих знань у</w:t>
      </w:r>
      <w:r w:rsidRPr="004B0FFD">
        <w:rPr>
          <w:rFonts w:ascii="Times New Roman" w:hAnsi="Times New Roman" w:cs="Times New Roman"/>
          <w:sz w:val="28"/>
          <w:szCs w:val="28"/>
          <w:shd w:val="clear" w:color="auto" w:fill="FFFFFF"/>
        </w:rPr>
        <w:t xml:space="preserve"> різних видах діяльності.</w:t>
      </w:r>
    </w:p>
    <w:p w:rsidR="00384645" w:rsidRDefault="00384645" w:rsidP="00384645">
      <w:pPr>
        <w:ind w:firstLine="567"/>
        <w:jc w:val="both"/>
        <w:rPr>
          <w:rFonts w:ascii="Times New Roman" w:hAnsi="Times New Roman" w:cs="Times New Roman"/>
          <w:b/>
          <w:sz w:val="28"/>
          <w:szCs w:val="28"/>
          <w:shd w:val="clear" w:color="auto" w:fill="FFFFFF"/>
        </w:rPr>
      </w:pPr>
    </w:p>
    <w:p w:rsidR="00B20FA2" w:rsidRPr="00B20FA2" w:rsidRDefault="00CC2FD2" w:rsidP="001546D0">
      <w:pPr>
        <w:jc w:val="center"/>
        <w:rPr>
          <w:rFonts w:ascii="Times New Roman" w:hAnsi="Times New Roman" w:cs="Times New Roman"/>
          <w:b/>
          <w:bCs/>
          <w:sz w:val="28"/>
          <w:szCs w:val="28"/>
          <w:lang w:val="en-US"/>
        </w:rPr>
      </w:pPr>
      <w:r>
        <w:rPr>
          <w:rFonts w:ascii="Times New Roman" w:hAnsi="Times New Roman" w:cs="Times New Roman"/>
          <w:b/>
          <w:bCs/>
          <w:sz w:val="28"/>
          <w:szCs w:val="28"/>
        </w:rPr>
        <w:t xml:space="preserve">ВИКОРИСТАНІ ДЖЕРЕЛА І </w:t>
      </w:r>
      <w:r w:rsidR="00B20FA2" w:rsidRPr="00B20FA2">
        <w:rPr>
          <w:rFonts w:ascii="Times New Roman" w:hAnsi="Times New Roman" w:cs="Times New Roman"/>
          <w:b/>
          <w:bCs/>
          <w:sz w:val="28"/>
          <w:szCs w:val="28"/>
        </w:rPr>
        <w:t>ЛІТЕРАТУРА</w:t>
      </w:r>
      <w:r>
        <w:rPr>
          <w:rFonts w:ascii="Times New Roman" w:hAnsi="Times New Roman" w:cs="Times New Roman"/>
          <w:b/>
          <w:bCs/>
          <w:sz w:val="28"/>
          <w:szCs w:val="28"/>
        </w:rPr>
        <w:t>:</w:t>
      </w:r>
    </w:p>
    <w:p w:rsidR="00B20FA2" w:rsidRPr="00B20FA2" w:rsidRDefault="00B20FA2" w:rsidP="00B20FA2">
      <w:pPr>
        <w:pStyle w:val="1"/>
        <w:numPr>
          <w:ilvl w:val="0"/>
          <w:numId w:val="5"/>
        </w:numPr>
        <w:tabs>
          <w:tab w:val="left" w:pos="426"/>
        </w:tabs>
      </w:pPr>
      <w:r w:rsidRPr="00B20FA2">
        <w:t>Бех І. Д. Виховання особистості: Сходження до духовності [Текст]: наук. Видання, К. : Либідь, 2006. 272 с.</w:t>
      </w:r>
    </w:p>
    <w:p w:rsidR="00B20FA2" w:rsidRPr="00B20FA2" w:rsidRDefault="00B20FA2" w:rsidP="00B20FA2">
      <w:pPr>
        <w:pStyle w:val="1"/>
        <w:numPr>
          <w:ilvl w:val="0"/>
          <w:numId w:val="5"/>
        </w:numPr>
        <w:tabs>
          <w:tab w:val="left" w:pos="426"/>
        </w:tabs>
      </w:pPr>
      <w:r w:rsidRPr="00B20FA2">
        <w:t>Життєтворчий потенціал реабілітаційної педагогіки: роздуми над проблемою [Текст]: збірник. / ред. кол.: С. О. Новік. К. : Наук. думка, 2002. 308 с.</w:t>
      </w:r>
    </w:p>
    <w:p w:rsidR="00B20FA2" w:rsidRPr="00B20FA2" w:rsidRDefault="00B20FA2" w:rsidP="00B20FA2">
      <w:pPr>
        <w:pStyle w:val="1"/>
        <w:numPr>
          <w:ilvl w:val="0"/>
          <w:numId w:val="5"/>
        </w:numPr>
        <w:tabs>
          <w:tab w:val="left" w:pos="426"/>
        </w:tabs>
      </w:pPr>
      <w:r w:rsidRPr="00B20FA2">
        <w:t xml:space="preserve">Савчин М. В ., Василенко Л.П.,  Вікова психологія: навч. </w:t>
      </w:r>
      <w:r w:rsidRPr="00B20FA2">
        <w:rPr>
          <w:spacing w:val="-3"/>
        </w:rPr>
        <w:t>посіб</w:t>
      </w:r>
      <w:r w:rsidRPr="00B20FA2">
        <w:t>.,</w:t>
      </w:r>
      <w:r w:rsidRPr="00B20FA2">
        <w:rPr>
          <w:spacing w:val="-3"/>
        </w:rPr>
        <w:t>К.: Академвидав, 2005. 360 с.</w:t>
      </w:r>
    </w:p>
    <w:p w:rsidR="00B20FA2" w:rsidRPr="00B20FA2" w:rsidRDefault="00B20FA2" w:rsidP="00B20FA2">
      <w:pPr>
        <w:pStyle w:val="1"/>
        <w:numPr>
          <w:ilvl w:val="0"/>
          <w:numId w:val="5"/>
        </w:numPr>
        <w:tabs>
          <w:tab w:val="left" w:pos="426"/>
        </w:tabs>
      </w:pPr>
      <w:r w:rsidRPr="00B20FA2">
        <w:rPr>
          <w:spacing w:val="-1"/>
        </w:rPr>
        <w:t>Сімейний щоденник для сімейної розмови</w:t>
      </w:r>
      <w:r w:rsidRPr="00B20FA2">
        <w:t xml:space="preserve"> [Текст] / В.Г.Панок, А. М. Вієвський, К. І. Лепеха [та ін.]; </w:t>
      </w:r>
      <w:r w:rsidRPr="00B20FA2">
        <w:rPr>
          <w:spacing w:val="-1"/>
        </w:rPr>
        <w:t> К.:</w:t>
      </w:r>
      <w:r w:rsidRPr="00B20FA2">
        <w:rPr>
          <w:spacing w:val="-15"/>
        </w:rPr>
        <w:t> </w:t>
      </w:r>
      <w:r w:rsidRPr="00B20FA2">
        <w:rPr>
          <w:spacing w:val="-6"/>
        </w:rPr>
        <w:t>ООО «Компанія Юнівест Маркетінг», 2012. 64 с.</w:t>
      </w:r>
    </w:p>
    <w:p w:rsidR="00B20FA2" w:rsidRDefault="00B20FA2" w:rsidP="00B20FA2">
      <w:pPr>
        <w:pStyle w:val="1"/>
        <w:numPr>
          <w:ilvl w:val="0"/>
          <w:numId w:val="5"/>
        </w:numPr>
        <w:tabs>
          <w:tab w:val="left" w:pos="426"/>
        </w:tabs>
      </w:pPr>
      <w:r w:rsidRPr="00B20FA2">
        <w:t xml:space="preserve">Технологія тренінгу / упоряд. О.Главник. Г.Бевз; за ред. С.Ю. Максименко, К. : Главник, 2005.112 с. </w:t>
      </w:r>
    </w:p>
    <w:p w:rsidR="000E7496" w:rsidRDefault="00821EAD" w:rsidP="000E7496">
      <w:pPr>
        <w:pStyle w:val="1"/>
        <w:numPr>
          <w:ilvl w:val="0"/>
          <w:numId w:val="5"/>
        </w:numPr>
        <w:tabs>
          <w:tab w:val="left" w:pos="426"/>
        </w:tabs>
      </w:pPr>
      <w:hyperlink r:id="rId7" w:history="1">
        <w:r w:rsidR="000E7496" w:rsidRPr="00C70C44">
          <w:rPr>
            <w:rStyle w:val="a3"/>
          </w:rPr>
          <w:t>https://vseosvita.ua/library/prezentacia-na-temu-pletinna-z-gazetnih-trubocok-347092.html</w:t>
        </w:r>
      </w:hyperlink>
    </w:p>
    <w:p w:rsidR="00B20FA2" w:rsidRPr="00B20FA2" w:rsidRDefault="00821EAD" w:rsidP="00B20FA2">
      <w:pPr>
        <w:pStyle w:val="1"/>
        <w:numPr>
          <w:ilvl w:val="0"/>
          <w:numId w:val="5"/>
        </w:numPr>
        <w:tabs>
          <w:tab w:val="left" w:pos="426"/>
        </w:tabs>
      </w:pPr>
      <w:hyperlink r:id="rId8" w:history="1">
        <w:r w:rsidR="00B20FA2" w:rsidRPr="00C70C44">
          <w:rPr>
            <w:rStyle w:val="a3"/>
          </w:rPr>
          <w:t>https://ocnt.com.ua/paperova-loza-istoriya-remesla-mystecztvo-pletinnya-ta-vyroby-mykolayivskyh-majstriv/</w:t>
        </w:r>
      </w:hyperlink>
      <w:r w:rsidR="00B20FA2">
        <w:t xml:space="preserve"> </w:t>
      </w:r>
    </w:p>
    <w:p w:rsidR="00B20FA2" w:rsidRPr="00B20FA2" w:rsidRDefault="00821EAD" w:rsidP="00B20FA2">
      <w:pPr>
        <w:pStyle w:val="1"/>
        <w:numPr>
          <w:ilvl w:val="0"/>
          <w:numId w:val="5"/>
        </w:numPr>
        <w:tabs>
          <w:tab w:val="left" w:pos="426"/>
        </w:tabs>
      </w:pPr>
      <w:hyperlink r:id="rId9" w:history="1">
        <w:r w:rsidR="00B20FA2" w:rsidRPr="00B20FA2">
          <w:rPr>
            <w:rStyle w:val="a3"/>
          </w:rPr>
          <w:t>https://www.samotuzhky.com.ua/</w:t>
        </w:r>
      </w:hyperlink>
    </w:p>
    <w:p w:rsidR="00B20FA2" w:rsidRPr="00B20FA2" w:rsidRDefault="00821EAD" w:rsidP="00B20FA2">
      <w:pPr>
        <w:pStyle w:val="1"/>
        <w:numPr>
          <w:ilvl w:val="0"/>
          <w:numId w:val="5"/>
        </w:numPr>
        <w:tabs>
          <w:tab w:val="left" w:pos="426"/>
        </w:tabs>
        <w:rPr>
          <w:rStyle w:val="a3"/>
          <w:color w:val="auto"/>
          <w:u w:val="none"/>
        </w:rPr>
      </w:pPr>
      <w:hyperlink r:id="rId10" w:history="1">
        <w:r w:rsidR="00B20FA2" w:rsidRPr="00B20FA2">
          <w:rPr>
            <w:rStyle w:val="a3"/>
          </w:rPr>
          <w:t>https://www.pinterest.com/</w:t>
        </w:r>
      </w:hyperlink>
    </w:p>
    <w:p w:rsidR="00B20FA2" w:rsidRDefault="00821EAD" w:rsidP="00B20FA2">
      <w:pPr>
        <w:pStyle w:val="1"/>
        <w:numPr>
          <w:ilvl w:val="0"/>
          <w:numId w:val="5"/>
        </w:numPr>
        <w:tabs>
          <w:tab w:val="left" w:pos="426"/>
        </w:tabs>
      </w:pPr>
      <w:hyperlink r:id="rId11" w:history="1">
        <w:r w:rsidR="00B20FA2" w:rsidRPr="00C70C44">
          <w:rPr>
            <w:rStyle w:val="a3"/>
          </w:rPr>
          <w:t>https://rodzunka.com.ua/pletinnia-z-paperowuh-trubochok/</w:t>
        </w:r>
      </w:hyperlink>
    </w:p>
    <w:p w:rsidR="00B20FA2" w:rsidRDefault="00821EAD" w:rsidP="00B20FA2">
      <w:pPr>
        <w:pStyle w:val="1"/>
        <w:numPr>
          <w:ilvl w:val="0"/>
          <w:numId w:val="5"/>
        </w:numPr>
        <w:tabs>
          <w:tab w:val="left" w:pos="426"/>
        </w:tabs>
      </w:pPr>
      <w:hyperlink r:id="rId12" w:history="1">
        <w:r w:rsidR="00B20FA2" w:rsidRPr="00C70C44">
          <w:rPr>
            <w:rStyle w:val="a3"/>
          </w:rPr>
          <w:t>https://naurok.com.ua/pletinnya-z-gazetno-lozi-prezentaciya-227798.html</w:t>
        </w:r>
      </w:hyperlink>
    </w:p>
    <w:p w:rsidR="00B20FA2" w:rsidRDefault="00821EAD" w:rsidP="000E7496">
      <w:pPr>
        <w:pStyle w:val="1"/>
        <w:numPr>
          <w:ilvl w:val="0"/>
          <w:numId w:val="5"/>
        </w:numPr>
        <w:tabs>
          <w:tab w:val="left" w:pos="426"/>
        </w:tabs>
      </w:pPr>
      <w:hyperlink r:id="rId13" w:history="1">
        <w:r w:rsidR="000E7496" w:rsidRPr="00C70C44">
          <w:rPr>
            <w:rStyle w:val="a3"/>
          </w:rPr>
          <w:t>https://dekorhuk.com/svoimi-rukami/pletinnya-z-paperovoi-lozi-yak-pidgotuvati-vidpovidni-materiali-vse-dlya-pochatkivciv/</w:t>
        </w:r>
      </w:hyperlink>
    </w:p>
    <w:p w:rsidR="000E7496" w:rsidRPr="00692E4B" w:rsidRDefault="00821EAD" w:rsidP="000E7496">
      <w:pPr>
        <w:pStyle w:val="1"/>
        <w:numPr>
          <w:ilvl w:val="0"/>
          <w:numId w:val="5"/>
        </w:numPr>
        <w:tabs>
          <w:tab w:val="left" w:pos="426"/>
        </w:tabs>
        <w:rPr>
          <w:rStyle w:val="a3"/>
          <w:color w:val="auto"/>
          <w:u w:val="none"/>
        </w:rPr>
      </w:pPr>
      <w:hyperlink r:id="rId14" w:history="1">
        <w:r w:rsidR="000E7496" w:rsidRPr="00C70C44">
          <w:rPr>
            <w:rStyle w:val="a3"/>
          </w:rPr>
          <w:t>https://technologies-work.webnode.com.ua/l/roboti-6kh-klasiv/</w:t>
        </w:r>
      </w:hyperlink>
    </w:p>
    <w:p w:rsidR="00692E4B" w:rsidRDefault="00821EAD" w:rsidP="00692E4B">
      <w:pPr>
        <w:pStyle w:val="1"/>
        <w:numPr>
          <w:ilvl w:val="0"/>
          <w:numId w:val="5"/>
        </w:numPr>
        <w:tabs>
          <w:tab w:val="left" w:pos="426"/>
        </w:tabs>
      </w:pPr>
      <w:hyperlink r:id="rId15" w:history="1">
        <w:r w:rsidR="00692E4B" w:rsidRPr="00CA75FC">
          <w:rPr>
            <w:rStyle w:val="a3"/>
          </w:rPr>
          <w:t>https://riara.com.ua/vyroby-z-foamiranu-svoyimy-rukamy-dlya-pochatkivtsiv-foto-video/</w:t>
        </w:r>
      </w:hyperlink>
    </w:p>
    <w:p w:rsidR="00692E4B" w:rsidRDefault="00821EAD" w:rsidP="00692E4B">
      <w:pPr>
        <w:pStyle w:val="1"/>
        <w:numPr>
          <w:ilvl w:val="0"/>
          <w:numId w:val="5"/>
        </w:numPr>
        <w:tabs>
          <w:tab w:val="left" w:pos="426"/>
        </w:tabs>
      </w:pPr>
      <w:hyperlink r:id="rId16" w:history="1">
        <w:r w:rsidR="00692E4B" w:rsidRPr="00CA75FC">
          <w:rPr>
            <w:rStyle w:val="a3"/>
          </w:rPr>
          <w:t>https://naurok.com.ua/test/kompoziciya-kvitkova-z-foamiranu-1291582.html</w:t>
        </w:r>
      </w:hyperlink>
    </w:p>
    <w:p w:rsidR="00692E4B" w:rsidRDefault="00821EAD" w:rsidP="00D56E95">
      <w:pPr>
        <w:pStyle w:val="1"/>
        <w:numPr>
          <w:ilvl w:val="0"/>
          <w:numId w:val="5"/>
        </w:numPr>
        <w:tabs>
          <w:tab w:val="left" w:pos="426"/>
        </w:tabs>
      </w:pPr>
      <w:hyperlink r:id="rId17" w:history="1">
        <w:r w:rsidR="00D56E95" w:rsidRPr="00CA75FC">
          <w:rPr>
            <w:rStyle w:val="a3"/>
          </w:rPr>
          <w:t>http://svoimi-rykami.com.ua/tsvety-iz-foamirana-svoimi-rukami-master-klass-mk-iz-foma/index.htm</w:t>
        </w:r>
      </w:hyperlink>
    </w:p>
    <w:p w:rsidR="00D56E95" w:rsidRDefault="00821EAD" w:rsidP="00D56E95">
      <w:pPr>
        <w:pStyle w:val="1"/>
        <w:numPr>
          <w:ilvl w:val="0"/>
          <w:numId w:val="5"/>
        </w:numPr>
        <w:tabs>
          <w:tab w:val="left" w:pos="426"/>
        </w:tabs>
      </w:pPr>
      <w:hyperlink r:id="rId18" w:history="1">
        <w:r w:rsidR="00D56E95" w:rsidRPr="00CA75FC">
          <w:rPr>
            <w:rStyle w:val="a3"/>
          </w:rPr>
          <w:t>https://lifehacker.org.ua/prosti-virobi-z-kartony-robimo-svoyimi-rykami-115-foto-prostih-i-korisnih-kartonnih-virobiv/</w:t>
        </w:r>
      </w:hyperlink>
    </w:p>
    <w:p w:rsidR="00D56E95" w:rsidRDefault="00D56E95" w:rsidP="002A6317">
      <w:pPr>
        <w:pStyle w:val="1"/>
        <w:tabs>
          <w:tab w:val="left" w:pos="426"/>
        </w:tabs>
        <w:ind w:firstLine="0"/>
      </w:pPr>
    </w:p>
    <w:p w:rsidR="000E7496" w:rsidRPr="00B20FA2" w:rsidRDefault="000E7496" w:rsidP="000E7496">
      <w:pPr>
        <w:pStyle w:val="1"/>
        <w:tabs>
          <w:tab w:val="left" w:pos="426"/>
        </w:tabs>
        <w:ind w:firstLine="0"/>
      </w:pPr>
    </w:p>
    <w:p w:rsidR="00B20FA2" w:rsidRDefault="00B20FA2"/>
    <w:p w:rsidR="005D7BA9" w:rsidRDefault="005D7BA9"/>
    <w:p w:rsidR="005D7BA9" w:rsidRDefault="005D7BA9"/>
    <w:p w:rsidR="005D7BA9" w:rsidRDefault="005D7BA9"/>
    <w:p w:rsidR="005D7BA9" w:rsidRDefault="005D7BA9"/>
    <w:p w:rsidR="005D7BA9" w:rsidRDefault="005D7BA9"/>
    <w:p w:rsidR="005D7BA9" w:rsidRDefault="005D7BA9"/>
    <w:p w:rsidR="005D7BA9" w:rsidRDefault="005D7BA9"/>
    <w:p w:rsidR="005D7BA9" w:rsidRDefault="002A6317" w:rsidP="005D7BA9">
      <w:pPr>
        <w:spacing w:line="240" w:lineRule="auto"/>
        <w:contextualSpacing/>
        <w:jc w:val="right"/>
        <w:rPr>
          <w:rFonts w:ascii="Times New Roman" w:hAnsi="Times New Roman" w:cs="Times New Roman"/>
          <w:sz w:val="28"/>
          <w:szCs w:val="28"/>
        </w:rPr>
      </w:pPr>
      <w:r>
        <w:rPr>
          <w:rFonts w:ascii="Times New Roman" w:hAnsi="Times New Roman" w:cs="Times New Roman"/>
          <w:sz w:val="28"/>
          <w:szCs w:val="28"/>
        </w:rPr>
        <w:t>ДОДАТКИ</w:t>
      </w:r>
    </w:p>
    <w:p w:rsidR="005D7BA9" w:rsidRDefault="005D7BA9" w:rsidP="005D7BA9">
      <w:pPr>
        <w:spacing w:line="240" w:lineRule="auto"/>
        <w:contextualSpacing/>
        <w:jc w:val="center"/>
        <w:rPr>
          <w:rFonts w:ascii="Times New Roman" w:hAnsi="Times New Roman" w:cs="Times New Roman"/>
          <w:b/>
          <w:sz w:val="28"/>
          <w:szCs w:val="28"/>
        </w:rPr>
      </w:pPr>
    </w:p>
    <w:p w:rsidR="005D7BA9" w:rsidRDefault="005D7BA9" w:rsidP="005D7BA9">
      <w:pPr>
        <w:spacing w:line="240" w:lineRule="auto"/>
        <w:contextualSpacing/>
        <w:jc w:val="center"/>
        <w:rPr>
          <w:rFonts w:ascii="Times New Roman" w:hAnsi="Times New Roman" w:cs="Times New Roman"/>
          <w:b/>
          <w:sz w:val="28"/>
          <w:szCs w:val="28"/>
        </w:rPr>
      </w:pPr>
      <w:r>
        <w:rPr>
          <w:rFonts w:ascii="Times New Roman" w:hAnsi="Times New Roman" w:cs="Times New Roman"/>
          <w:b/>
          <w:sz w:val="28"/>
          <w:szCs w:val="28"/>
        </w:rPr>
        <w:t>ОРІЄНТОВНИЙ ПЕРЕЛІК ОБЛАДНАННЯ</w:t>
      </w:r>
    </w:p>
    <w:p w:rsidR="0047635A" w:rsidRDefault="0047635A" w:rsidP="005D7BA9">
      <w:pPr>
        <w:spacing w:line="240" w:lineRule="auto"/>
        <w:contextualSpacing/>
        <w:jc w:val="center"/>
        <w:rPr>
          <w:rFonts w:ascii="Times New Roman" w:hAnsi="Times New Roman" w:cs="Times New Roman"/>
          <w:b/>
          <w:sz w:val="28"/>
          <w:szCs w:val="28"/>
        </w:rPr>
        <w:sectPr w:rsidR="0047635A" w:rsidSect="00480329">
          <w:headerReference w:type="default" r:id="rId19"/>
          <w:pgSz w:w="11906" w:h="16838"/>
          <w:pgMar w:top="1134" w:right="850" w:bottom="1134" w:left="1701" w:header="708" w:footer="708" w:gutter="0"/>
          <w:cols w:space="708"/>
          <w:titlePg/>
          <w:docGrid w:linePitch="360"/>
        </w:sectPr>
      </w:pPr>
    </w:p>
    <w:p w:rsidR="00A67910" w:rsidRDefault="00A67910" w:rsidP="005D7BA9">
      <w:pPr>
        <w:spacing w:line="240" w:lineRule="auto"/>
        <w:contextualSpacing/>
        <w:jc w:val="center"/>
        <w:rPr>
          <w:rFonts w:ascii="Times New Roman" w:hAnsi="Times New Roman" w:cs="Times New Roman"/>
          <w:b/>
          <w:sz w:val="28"/>
          <w:szCs w:val="28"/>
        </w:rPr>
      </w:pPr>
    </w:p>
    <w:tbl>
      <w:tblPr>
        <w:tblStyle w:val="a6"/>
        <w:tblW w:w="8788" w:type="dxa"/>
        <w:tblInd w:w="421" w:type="dxa"/>
        <w:tblLook w:val="04A0" w:firstRow="1" w:lastRow="0" w:firstColumn="1" w:lastColumn="0" w:noHBand="0" w:noVBand="1"/>
      </w:tblPr>
      <w:tblGrid>
        <w:gridCol w:w="6947"/>
        <w:gridCol w:w="1841"/>
      </w:tblGrid>
      <w:tr w:rsidR="00A67910" w:rsidTr="00DF6638">
        <w:tc>
          <w:tcPr>
            <w:tcW w:w="6947" w:type="dxa"/>
          </w:tcPr>
          <w:p w:rsidR="00A67910" w:rsidRDefault="00A67910" w:rsidP="00A67910">
            <w:pPr>
              <w:contextualSpacing/>
              <w:rPr>
                <w:rFonts w:ascii="Times New Roman" w:hAnsi="Times New Roman" w:cs="Times New Roman"/>
                <w:b/>
                <w:sz w:val="28"/>
                <w:szCs w:val="28"/>
              </w:rPr>
            </w:pPr>
            <w:r>
              <w:rPr>
                <w:rFonts w:ascii="Times New Roman" w:hAnsi="Times New Roman" w:cs="Times New Roman"/>
                <w:b/>
                <w:sz w:val="28"/>
                <w:szCs w:val="28"/>
              </w:rPr>
              <w:t>Інструменти та обладнання</w:t>
            </w:r>
          </w:p>
        </w:tc>
        <w:tc>
          <w:tcPr>
            <w:tcW w:w="1841" w:type="dxa"/>
          </w:tcPr>
          <w:p w:rsidR="00A67910" w:rsidRDefault="00A67910" w:rsidP="005D7BA9">
            <w:pPr>
              <w:contextualSpacing/>
              <w:jc w:val="center"/>
              <w:rPr>
                <w:rFonts w:ascii="Times New Roman" w:hAnsi="Times New Roman" w:cs="Times New Roman"/>
                <w:b/>
                <w:sz w:val="28"/>
                <w:szCs w:val="28"/>
              </w:rPr>
            </w:pPr>
          </w:p>
        </w:tc>
      </w:tr>
      <w:tr w:rsidR="004712BE" w:rsidTr="00DF6638">
        <w:tc>
          <w:tcPr>
            <w:tcW w:w="6947" w:type="dxa"/>
          </w:tcPr>
          <w:p w:rsidR="004712BE" w:rsidRPr="004712BE" w:rsidRDefault="004712BE" w:rsidP="00A67910">
            <w:pPr>
              <w:contextualSpacing/>
              <w:rPr>
                <w:rFonts w:ascii="Times New Roman" w:hAnsi="Times New Roman" w:cs="Times New Roman"/>
                <w:sz w:val="28"/>
                <w:szCs w:val="28"/>
              </w:rPr>
            </w:pPr>
            <w:r w:rsidRPr="004712BE">
              <w:rPr>
                <w:rFonts w:ascii="Times New Roman" w:hAnsi="Times New Roman" w:cs="Times New Roman"/>
                <w:sz w:val="28"/>
                <w:szCs w:val="28"/>
              </w:rPr>
              <w:t>Фліп-чарт</w:t>
            </w:r>
          </w:p>
        </w:tc>
        <w:tc>
          <w:tcPr>
            <w:tcW w:w="1841" w:type="dxa"/>
          </w:tcPr>
          <w:p w:rsidR="004712BE" w:rsidRPr="00BE14C0" w:rsidRDefault="00BE14C0" w:rsidP="00BE14C0">
            <w:pPr>
              <w:contextualSpacing/>
              <w:jc w:val="center"/>
              <w:rPr>
                <w:rFonts w:ascii="Times New Roman" w:hAnsi="Times New Roman" w:cs="Times New Roman"/>
                <w:sz w:val="28"/>
                <w:szCs w:val="28"/>
              </w:rPr>
            </w:pPr>
            <w:r>
              <w:rPr>
                <w:rFonts w:ascii="Times New Roman" w:hAnsi="Times New Roman" w:cs="Times New Roman"/>
                <w:sz w:val="28"/>
                <w:szCs w:val="28"/>
              </w:rPr>
              <w:t>1 шт</w:t>
            </w:r>
          </w:p>
        </w:tc>
      </w:tr>
      <w:tr w:rsidR="00A67910" w:rsidTr="00DF6638">
        <w:tc>
          <w:tcPr>
            <w:tcW w:w="6947" w:type="dxa"/>
          </w:tcPr>
          <w:p w:rsidR="00A67910" w:rsidRPr="00D63516" w:rsidRDefault="004712BE" w:rsidP="0023447F">
            <w:pPr>
              <w:contextualSpacing/>
              <w:rPr>
                <w:rFonts w:ascii="Times New Roman" w:hAnsi="Times New Roman" w:cs="Times New Roman"/>
                <w:sz w:val="28"/>
                <w:szCs w:val="28"/>
              </w:rPr>
            </w:pPr>
            <w:r>
              <w:rPr>
                <w:rFonts w:ascii="Times New Roman" w:hAnsi="Times New Roman" w:cs="Times New Roman"/>
                <w:sz w:val="28"/>
                <w:szCs w:val="28"/>
              </w:rPr>
              <w:t>Спиця в’язальна 1,5 мм*3</w:t>
            </w:r>
            <w:r w:rsidR="0023447F">
              <w:rPr>
                <w:rFonts w:ascii="Times New Roman" w:hAnsi="Times New Roman" w:cs="Times New Roman"/>
                <w:sz w:val="28"/>
                <w:szCs w:val="28"/>
              </w:rPr>
              <w:t>5</w:t>
            </w:r>
            <w:r>
              <w:rPr>
                <w:rFonts w:ascii="Times New Roman" w:hAnsi="Times New Roman" w:cs="Times New Roman"/>
                <w:sz w:val="28"/>
                <w:szCs w:val="28"/>
              </w:rPr>
              <w:t xml:space="preserve"> см</w:t>
            </w:r>
          </w:p>
        </w:tc>
        <w:tc>
          <w:tcPr>
            <w:tcW w:w="1841" w:type="dxa"/>
          </w:tcPr>
          <w:p w:rsidR="00A67910" w:rsidRPr="00BE14C0" w:rsidRDefault="00BE14C0" w:rsidP="00BE14C0">
            <w:pPr>
              <w:contextualSpacing/>
              <w:jc w:val="center"/>
              <w:rPr>
                <w:rFonts w:ascii="Times New Roman" w:hAnsi="Times New Roman" w:cs="Times New Roman"/>
                <w:sz w:val="28"/>
                <w:szCs w:val="28"/>
              </w:rPr>
            </w:pPr>
            <w:r>
              <w:rPr>
                <w:rFonts w:ascii="Times New Roman" w:hAnsi="Times New Roman" w:cs="Times New Roman"/>
                <w:sz w:val="28"/>
                <w:szCs w:val="28"/>
              </w:rPr>
              <w:t>15 шт</w:t>
            </w:r>
          </w:p>
        </w:tc>
      </w:tr>
      <w:tr w:rsidR="00A67910" w:rsidTr="00DF6638">
        <w:tc>
          <w:tcPr>
            <w:tcW w:w="6947" w:type="dxa"/>
          </w:tcPr>
          <w:p w:rsidR="00A67910" w:rsidRPr="00D63516" w:rsidRDefault="004712BE" w:rsidP="004712BE">
            <w:pPr>
              <w:contextualSpacing/>
              <w:rPr>
                <w:rFonts w:ascii="Times New Roman" w:hAnsi="Times New Roman" w:cs="Times New Roman"/>
                <w:sz w:val="28"/>
                <w:szCs w:val="28"/>
              </w:rPr>
            </w:pPr>
            <w:r>
              <w:rPr>
                <w:rFonts w:ascii="Times New Roman" w:hAnsi="Times New Roman" w:cs="Times New Roman"/>
                <w:sz w:val="28"/>
                <w:szCs w:val="28"/>
              </w:rPr>
              <w:t>Пістолет клейовий</w:t>
            </w:r>
          </w:p>
        </w:tc>
        <w:tc>
          <w:tcPr>
            <w:tcW w:w="1841" w:type="dxa"/>
          </w:tcPr>
          <w:p w:rsidR="00A67910" w:rsidRPr="00BE14C0" w:rsidRDefault="00BE14C0" w:rsidP="00386854">
            <w:pPr>
              <w:contextualSpacing/>
              <w:jc w:val="center"/>
              <w:rPr>
                <w:rFonts w:ascii="Times New Roman" w:hAnsi="Times New Roman" w:cs="Times New Roman"/>
                <w:sz w:val="28"/>
                <w:szCs w:val="28"/>
              </w:rPr>
            </w:pPr>
            <w:r>
              <w:rPr>
                <w:rFonts w:ascii="Times New Roman" w:hAnsi="Times New Roman" w:cs="Times New Roman"/>
                <w:sz w:val="28"/>
                <w:szCs w:val="28"/>
              </w:rPr>
              <w:t>1</w:t>
            </w:r>
            <w:r w:rsidR="00386854">
              <w:rPr>
                <w:rFonts w:ascii="Times New Roman" w:hAnsi="Times New Roman" w:cs="Times New Roman"/>
                <w:sz w:val="28"/>
                <w:szCs w:val="28"/>
              </w:rPr>
              <w:t xml:space="preserve">5 </w:t>
            </w:r>
            <w:r>
              <w:rPr>
                <w:rFonts w:ascii="Times New Roman" w:hAnsi="Times New Roman" w:cs="Times New Roman"/>
                <w:sz w:val="28"/>
                <w:szCs w:val="28"/>
              </w:rPr>
              <w:t>шт</w:t>
            </w:r>
          </w:p>
        </w:tc>
      </w:tr>
      <w:tr w:rsidR="00525B6D" w:rsidTr="00DF6638">
        <w:tc>
          <w:tcPr>
            <w:tcW w:w="6947" w:type="dxa"/>
          </w:tcPr>
          <w:p w:rsidR="00525B6D" w:rsidRDefault="00525B6D" w:rsidP="004712BE">
            <w:pPr>
              <w:contextualSpacing/>
              <w:rPr>
                <w:rFonts w:ascii="Times New Roman" w:hAnsi="Times New Roman" w:cs="Times New Roman"/>
                <w:sz w:val="28"/>
                <w:szCs w:val="28"/>
              </w:rPr>
            </w:pPr>
            <w:r>
              <w:rPr>
                <w:rFonts w:ascii="Times New Roman" w:hAnsi="Times New Roman" w:cs="Times New Roman"/>
                <w:sz w:val="28"/>
                <w:szCs w:val="28"/>
              </w:rPr>
              <w:t>Праска</w:t>
            </w:r>
          </w:p>
        </w:tc>
        <w:tc>
          <w:tcPr>
            <w:tcW w:w="1841" w:type="dxa"/>
          </w:tcPr>
          <w:p w:rsidR="00525B6D" w:rsidRPr="00BE14C0" w:rsidRDefault="00386854" w:rsidP="00BE14C0">
            <w:pPr>
              <w:contextualSpacing/>
              <w:jc w:val="center"/>
              <w:rPr>
                <w:rFonts w:ascii="Times New Roman" w:hAnsi="Times New Roman" w:cs="Times New Roman"/>
                <w:sz w:val="28"/>
                <w:szCs w:val="28"/>
              </w:rPr>
            </w:pPr>
            <w:r>
              <w:rPr>
                <w:rFonts w:ascii="Times New Roman" w:hAnsi="Times New Roman" w:cs="Times New Roman"/>
                <w:sz w:val="28"/>
                <w:szCs w:val="28"/>
              </w:rPr>
              <w:t>2</w:t>
            </w:r>
            <w:r w:rsidR="00BE14C0">
              <w:rPr>
                <w:rFonts w:ascii="Times New Roman" w:hAnsi="Times New Roman" w:cs="Times New Roman"/>
                <w:sz w:val="28"/>
                <w:szCs w:val="28"/>
              </w:rPr>
              <w:t xml:space="preserve"> шт</w:t>
            </w:r>
          </w:p>
        </w:tc>
      </w:tr>
      <w:tr w:rsidR="00386854" w:rsidTr="00DF6638">
        <w:tc>
          <w:tcPr>
            <w:tcW w:w="6947" w:type="dxa"/>
          </w:tcPr>
          <w:p w:rsidR="00386854" w:rsidRDefault="00386854" w:rsidP="004712BE">
            <w:pPr>
              <w:contextualSpacing/>
              <w:rPr>
                <w:rFonts w:ascii="Times New Roman" w:hAnsi="Times New Roman" w:cs="Times New Roman"/>
                <w:sz w:val="28"/>
                <w:szCs w:val="28"/>
              </w:rPr>
            </w:pPr>
            <w:r>
              <w:rPr>
                <w:rFonts w:ascii="Times New Roman" w:hAnsi="Times New Roman" w:cs="Times New Roman"/>
                <w:sz w:val="28"/>
                <w:szCs w:val="28"/>
              </w:rPr>
              <w:t>Фен будівельний</w:t>
            </w:r>
          </w:p>
        </w:tc>
        <w:tc>
          <w:tcPr>
            <w:tcW w:w="1841" w:type="dxa"/>
          </w:tcPr>
          <w:p w:rsidR="00386854" w:rsidRDefault="00386854" w:rsidP="00BE14C0">
            <w:pPr>
              <w:contextualSpacing/>
              <w:jc w:val="center"/>
              <w:rPr>
                <w:rFonts w:ascii="Times New Roman" w:hAnsi="Times New Roman" w:cs="Times New Roman"/>
                <w:sz w:val="28"/>
                <w:szCs w:val="28"/>
              </w:rPr>
            </w:pPr>
            <w:r>
              <w:rPr>
                <w:rFonts w:ascii="Times New Roman" w:hAnsi="Times New Roman" w:cs="Times New Roman"/>
                <w:sz w:val="28"/>
                <w:szCs w:val="28"/>
              </w:rPr>
              <w:t>2 шт</w:t>
            </w:r>
          </w:p>
        </w:tc>
      </w:tr>
      <w:tr w:rsidR="00A67910" w:rsidTr="00DF6638">
        <w:tc>
          <w:tcPr>
            <w:tcW w:w="6947" w:type="dxa"/>
          </w:tcPr>
          <w:p w:rsidR="00A67910" w:rsidRPr="00D63516" w:rsidRDefault="004712BE" w:rsidP="00D63516">
            <w:pPr>
              <w:contextualSpacing/>
              <w:rPr>
                <w:rFonts w:ascii="Times New Roman" w:hAnsi="Times New Roman" w:cs="Times New Roman"/>
                <w:sz w:val="28"/>
                <w:szCs w:val="28"/>
              </w:rPr>
            </w:pPr>
            <w:r>
              <w:rPr>
                <w:rFonts w:ascii="Times New Roman" w:hAnsi="Times New Roman" w:cs="Times New Roman"/>
                <w:sz w:val="28"/>
                <w:szCs w:val="28"/>
              </w:rPr>
              <w:t>Ножиці</w:t>
            </w:r>
          </w:p>
        </w:tc>
        <w:tc>
          <w:tcPr>
            <w:tcW w:w="1841" w:type="dxa"/>
          </w:tcPr>
          <w:p w:rsidR="00A67910" w:rsidRPr="00BE14C0" w:rsidRDefault="00BE14C0" w:rsidP="00BE14C0">
            <w:pPr>
              <w:contextualSpacing/>
              <w:jc w:val="center"/>
              <w:rPr>
                <w:rFonts w:ascii="Times New Roman" w:hAnsi="Times New Roman" w:cs="Times New Roman"/>
                <w:sz w:val="28"/>
                <w:szCs w:val="28"/>
              </w:rPr>
            </w:pPr>
            <w:r>
              <w:rPr>
                <w:rFonts w:ascii="Times New Roman" w:hAnsi="Times New Roman" w:cs="Times New Roman"/>
                <w:sz w:val="28"/>
                <w:szCs w:val="28"/>
              </w:rPr>
              <w:t>15 шт</w:t>
            </w:r>
          </w:p>
        </w:tc>
      </w:tr>
      <w:tr w:rsidR="00A67910" w:rsidTr="00DF6638">
        <w:tc>
          <w:tcPr>
            <w:tcW w:w="6947" w:type="dxa"/>
          </w:tcPr>
          <w:p w:rsidR="00A67910" w:rsidRPr="00D63516" w:rsidRDefault="004712BE" w:rsidP="00D63516">
            <w:pPr>
              <w:contextualSpacing/>
              <w:rPr>
                <w:rFonts w:ascii="Times New Roman" w:hAnsi="Times New Roman" w:cs="Times New Roman"/>
                <w:sz w:val="28"/>
                <w:szCs w:val="28"/>
              </w:rPr>
            </w:pPr>
            <w:r>
              <w:rPr>
                <w:rFonts w:ascii="Times New Roman" w:hAnsi="Times New Roman" w:cs="Times New Roman"/>
                <w:sz w:val="28"/>
                <w:szCs w:val="28"/>
              </w:rPr>
              <w:t>Ножиці фігурні (зиг-заг, хвиля)</w:t>
            </w:r>
          </w:p>
        </w:tc>
        <w:tc>
          <w:tcPr>
            <w:tcW w:w="1841" w:type="dxa"/>
          </w:tcPr>
          <w:p w:rsidR="00A67910" w:rsidRPr="00BE14C0" w:rsidRDefault="00BE14C0" w:rsidP="00BE14C0">
            <w:pPr>
              <w:contextualSpacing/>
              <w:jc w:val="center"/>
              <w:rPr>
                <w:rFonts w:ascii="Times New Roman" w:hAnsi="Times New Roman" w:cs="Times New Roman"/>
                <w:sz w:val="28"/>
                <w:szCs w:val="28"/>
              </w:rPr>
            </w:pPr>
            <w:r>
              <w:rPr>
                <w:rFonts w:ascii="Times New Roman" w:hAnsi="Times New Roman" w:cs="Times New Roman"/>
                <w:sz w:val="28"/>
                <w:szCs w:val="28"/>
              </w:rPr>
              <w:t>3 шт</w:t>
            </w:r>
          </w:p>
        </w:tc>
      </w:tr>
      <w:tr w:rsidR="00525B6D" w:rsidTr="00DF6638">
        <w:tc>
          <w:tcPr>
            <w:tcW w:w="6947" w:type="dxa"/>
          </w:tcPr>
          <w:p w:rsidR="00525B6D" w:rsidRDefault="00525B6D" w:rsidP="00D63516">
            <w:pPr>
              <w:contextualSpacing/>
              <w:rPr>
                <w:rFonts w:ascii="Times New Roman" w:hAnsi="Times New Roman" w:cs="Times New Roman"/>
                <w:sz w:val="28"/>
                <w:szCs w:val="28"/>
              </w:rPr>
            </w:pPr>
            <w:r>
              <w:rPr>
                <w:rFonts w:ascii="Times New Roman" w:hAnsi="Times New Roman" w:cs="Times New Roman"/>
                <w:sz w:val="28"/>
                <w:szCs w:val="28"/>
              </w:rPr>
              <w:t xml:space="preserve">Шило </w:t>
            </w:r>
          </w:p>
        </w:tc>
        <w:tc>
          <w:tcPr>
            <w:tcW w:w="1841" w:type="dxa"/>
          </w:tcPr>
          <w:p w:rsidR="00525B6D" w:rsidRPr="00BE14C0" w:rsidRDefault="00BE14C0" w:rsidP="00BE14C0">
            <w:pPr>
              <w:contextualSpacing/>
              <w:jc w:val="center"/>
              <w:rPr>
                <w:rFonts w:ascii="Times New Roman" w:hAnsi="Times New Roman" w:cs="Times New Roman"/>
                <w:sz w:val="28"/>
                <w:szCs w:val="28"/>
              </w:rPr>
            </w:pPr>
            <w:r>
              <w:rPr>
                <w:rFonts w:ascii="Times New Roman" w:hAnsi="Times New Roman" w:cs="Times New Roman"/>
                <w:sz w:val="28"/>
                <w:szCs w:val="28"/>
              </w:rPr>
              <w:t>15 шт</w:t>
            </w:r>
          </w:p>
        </w:tc>
      </w:tr>
      <w:tr w:rsidR="00525B6D" w:rsidTr="00DF6638">
        <w:tc>
          <w:tcPr>
            <w:tcW w:w="6947" w:type="dxa"/>
          </w:tcPr>
          <w:p w:rsidR="00525B6D" w:rsidRDefault="00525B6D" w:rsidP="00D63516">
            <w:pPr>
              <w:contextualSpacing/>
              <w:rPr>
                <w:rFonts w:ascii="Times New Roman" w:hAnsi="Times New Roman" w:cs="Times New Roman"/>
                <w:sz w:val="28"/>
                <w:szCs w:val="28"/>
              </w:rPr>
            </w:pPr>
            <w:r>
              <w:rPr>
                <w:rFonts w:ascii="Times New Roman" w:hAnsi="Times New Roman" w:cs="Times New Roman"/>
                <w:sz w:val="28"/>
                <w:szCs w:val="28"/>
              </w:rPr>
              <w:t>Ніж канцелярський</w:t>
            </w:r>
          </w:p>
        </w:tc>
        <w:tc>
          <w:tcPr>
            <w:tcW w:w="1841" w:type="dxa"/>
          </w:tcPr>
          <w:p w:rsidR="00525B6D" w:rsidRPr="00BE14C0" w:rsidRDefault="00BE14C0" w:rsidP="00BE14C0">
            <w:pPr>
              <w:contextualSpacing/>
              <w:jc w:val="center"/>
              <w:rPr>
                <w:rFonts w:ascii="Times New Roman" w:hAnsi="Times New Roman" w:cs="Times New Roman"/>
                <w:sz w:val="28"/>
                <w:szCs w:val="28"/>
              </w:rPr>
            </w:pPr>
            <w:r>
              <w:rPr>
                <w:rFonts w:ascii="Times New Roman" w:hAnsi="Times New Roman" w:cs="Times New Roman"/>
                <w:sz w:val="28"/>
                <w:szCs w:val="28"/>
              </w:rPr>
              <w:t>15 шт</w:t>
            </w:r>
          </w:p>
        </w:tc>
      </w:tr>
      <w:tr w:rsidR="00525B6D" w:rsidTr="00DF6638">
        <w:tc>
          <w:tcPr>
            <w:tcW w:w="6947" w:type="dxa"/>
          </w:tcPr>
          <w:p w:rsidR="00525B6D" w:rsidRDefault="00525B6D" w:rsidP="00D63516">
            <w:pPr>
              <w:contextualSpacing/>
              <w:rPr>
                <w:rFonts w:ascii="Times New Roman" w:hAnsi="Times New Roman" w:cs="Times New Roman"/>
                <w:sz w:val="28"/>
                <w:szCs w:val="28"/>
              </w:rPr>
            </w:pPr>
            <w:r>
              <w:rPr>
                <w:rFonts w:ascii="Times New Roman" w:hAnsi="Times New Roman" w:cs="Times New Roman"/>
                <w:sz w:val="28"/>
                <w:szCs w:val="28"/>
              </w:rPr>
              <w:t>Циркуль</w:t>
            </w:r>
          </w:p>
        </w:tc>
        <w:tc>
          <w:tcPr>
            <w:tcW w:w="1841" w:type="dxa"/>
          </w:tcPr>
          <w:p w:rsidR="00525B6D" w:rsidRPr="00BE14C0" w:rsidRDefault="00BE14C0" w:rsidP="00BE14C0">
            <w:pPr>
              <w:contextualSpacing/>
              <w:jc w:val="center"/>
              <w:rPr>
                <w:rFonts w:ascii="Times New Roman" w:hAnsi="Times New Roman" w:cs="Times New Roman"/>
                <w:sz w:val="28"/>
                <w:szCs w:val="28"/>
              </w:rPr>
            </w:pPr>
            <w:r>
              <w:rPr>
                <w:rFonts w:ascii="Times New Roman" w:hAnsi="Times New Roman" w:cs="Times New Roman"/>
                <w:sz w:val="28"/>
                <w:szCs w:val="28"/>
              </w:rPr>
              <w:t>15 шт</w:t>
            </w:r>
          </w:p>
        </w:tc>
      </w:tr>
      <w:tr w:rsidR="00DF6638" w:rsidTr="00DF6638">
        <w:tc>
          <w:tcPr>
            <w:tcW w:w="6947" w:type="dxa"/>
          </w:tcPr>
          <w:p w:rsidR="00DF6638" w:rsidRDefault="00DF6638" w:rsidP="00D63516">
            <w:pPr>
              <w:contextualSpacing/>
              <w:rPr>
                <w:rFonts w:ascii="Times New Roman" w:hAnsi="Times New Roman" w:cs="Times New Roman"/>
                <w:sz w:val="28"/>
                <w:szCs w:val="28"/>
              </w:rPr>
            </w:pPr>
            <w:r>
              <w:rPr>
                <w:rFonts w:ascii="Times New Roman" w:hAnsi="Times New Roman" w:cs="Times New Roman"/>
                <w:sz w:val="28"/>
                <w:szCs w:val="28"/>
              </w:rPr>
              <w:t xml:space="preserve">Пінцет </w:t>
            </w:r>
          </w:p>
        </w:tc>
        <w:tc>
          <w:tcPr>
            <w:tcW w:w="1841" w:type="dxa"/>
          </w:tcPr>
          <w:p w:rsidR="00DF6638" w:rsidRDefault="00DF6638" w:rsidP="00BE14C0">
            <w:pPr>
              <w:contextualSpacing/>
              <w:jc w:val="center"/>
              <w:rPr>
                <w:rFonts w:ascii="Times New Roman" w:hAnsi="Times New Roman" w:cs="Times New Roman"/>
                <w:sz w:val="28"/>
                <w:szCs w:val="28"/>
              </w:rPr>
            </w:pPr>
            <w:r>
              <w:rPr>
                <w:rFonts w:ascii="Times New Roman" w:hAnsi="Times New Roman" w:cs="Times New Roman"/>
                <w:sz w:val="28"/>
                <w:szCs w:val="28"/>
              </w:rPr>
              <w:t>15 шт</w:t>
            </w:r>
          </w:p>
        </w:tc>
      </w:tr>
      <w:tr w:rsidR="00525B6D" w:rsidTr="00DF6638">
        <w:tc>
          <w:tcPr>
            <w:tcW w:w="6947" w:type="dxa"/>
          </w:tcPr>
          <w:p w:rsidR="00525B6D" w:rsidRDefault="00525B6D" w:rsidP="00D63516">
            <w:pPr>
              <w:contextualSpacing/>
              <w:rPr>
                <w:rFonts w:ascii="Times New Roman" w:hAnsi="Times New Roman" w:cs="Times New Roman"/>
                <w:sz w:val="28"/>
                <w:szCs w:val="28"/>
              </w:rPr>
            </w:pPr>
            <w:r>
              <w:rPr>
                <w:rFonts w:ascii="Times New Roman" w:hAnsi="Times New Roman" w:cs="Times New Roman"/>
                <w:sz w:val="28"/>
                <w:szCs w:val="28"/>
              </w:rPr>
              <w:t>Плоскогубці</w:t>
            </w:r>
          </w:p>
        </w:tc>
        <w:tc>
          <w:tcPr>
            <w:tcW w:w="1841" w:type="dxa"/>
          </w:tcPr>
          <w:p w:rsidR="00525B6D" w:rsidRPr="00BE14C0" w:rsidRDefault="00BE14C0" w:rsidP="00BE14C0">
            <w:pPr>
              <w:contextualSpacing/>
              <w:jc w:val="center"/>
              <w:rPr>
                <w:rFonts w:ascii="Times New Roman" w:hAnsi="Times New Roman" w:cs="Times New Roman"/>
                <w:sz w:val="28"/>
                <w:szCs w:val="28"/>
              </w:rPr>
            </w:pPr>
            <w:r>
              <w:rPr>
                <w:rFonts w:ascii="Times New Roman" w:hAnsi="Times New Roman" w:cs="Times New Roman"/>
                <w:sz w:val="28"/>
                <w:szCs w:val="28"/>
              </w:rPr>
              <w:t>5 шт</w:t>
            </w:r>
          </w:p>
        </w:tc>
      </w:tr>
      <w:tr w:rsidR="00525B6D" w:rsidTr="00DF6638">
        <w:tc>
          <w:tcPr>
            <w:tcW w:w="6947" w:type="dxa"/>
          </w:tcPr>
          <w:p w:rsidR="00525B6D" w:rsidRDefault="00525B6D" w:rsidP="00D63516">
            <w:pPr>
              <w:contextualSpacing/>
              <w:rPr>
                <w:rFonts w:ascii="Times New Roman" w:hAnsi="Times New Roman" w:cs="Times New Roman"/>
                <w:sz w:val="28"/>
                <w:szCs w:val="28"/>
              </w:rPr>
            </w:pPr>
            <w:r>
              <w:rPr>
                <w:rFonts w:ascii="Times New Roman" w:hAnsi="Times New Roman" w:cs="Times New Roman"/>
                <w:sz w:val="28"/>
                <w:szCs w:val="28"/>
              </w:rPr>
              <w:t>Кусачки</w:t>
            </w:r>
          </w:p>
        </w:tc>
        <w:tc>
          <w:tcPr>
            <w:tcW w:w="1841" w:type="dxa"/>
          </w:tcPr>
          <w:p w:rsidR="00525B6D" w:rsidRPr="00BE14C0" w:rsidRDefault="00BE14C0" w:rsidP="00BE14C0">
            <w:pPr>
              <w:contextualSpacing/>
              <w:jc w:val="center"/>
              <w:rPr>
                <w:rFonts w:ascii="Times New Roman" w:hAnsi="Times New Roman" w:cs="Times New Roman"/>
                <w:sz w:val="28"/>
                <w:szCs w:val="28"/>
              </w:rPr>
            </w:pPr>
            <w:r>
              <w:rPr>
                <w:rFonts w:ascii="Times New Roman" w:hAnsi="Times New Roman" w:cs="Times New Roman"/>
                <w:sz w:val="28"/>
                <w:szCs w:val="28"/>
              </w:rPr>
              <w:t>5 шт</w:t>
            </w:r>
          </w:p>
        </w:tc>
      </w:tr>
      <w:tr w:rsidR="004712BE" w:rsidTr="00DF6638">
        <w:tc>
          <w:tcPr>
            <w:tcW w:w="6947" w:type="dxa"/>
          </w:tcPr>
          <w:p w:rsidR="004712BE" w:rsidRDefault="004712BE" w:rsidP="00D63516">
            <w:pPr>
              <w:contextualSpacing/>
              <w:rPr>
                <w:rFonts w:ascii="Times New Roman" w:hAnsi="Times New Roman" w:cs="Times New Roman"/>
                <w:sz w:val="28"/>
                <w:szCs w:val="28"/>
              </w:rPr>
            </w:pPr>
            <w:r>
              <w:rPr>
                <w:rFonts w:ascii="Times New Roman" w:hAnsi="Times New Roman" w:cs="Times New Roman"/>
                <w:sz w:val="28"/>
                <w:szCs w:val="28"/>
              </w:rPr>
              <w:t>Лінійка пластикова прозора, 30 см</w:t>
            </w:r>
          </w:p>
        </w:tc>
        <w:tc>
          <w:tcPr>
            <w:tcW w:w="1841" w:type="dxa"/>
          </w:tcPr>
          <w:p w:rsidR="004712BE" w:rsidRPr="00BE14C0" w:rsidRDefault="00BE14C0" w:rsidP="00BE14C0">
            <w:pPr>
              <w:contextualSpacing/>
              <w:jc w:val="center"/>
              <w:rPr>
                <w:rFonts w:ascii="Times New Roman" w:hAnsi="Times New Roman" w:cs="Times New Roman"/>
                <w:sz w:val="28"/>
                <w:szCs w:val="28"/>
              </w:rPr>
            </w:pPr>
            <w:r>
              <w:rPr>
                <w:rFonts w:ascii="Times New Roman" w:hAnsi="Times New Roman" w:cs="Times New Roman"/>
                <w:sz w:val="28"/>
                <w:szCs w:val="28"/>
              </w:rPr>
              <w:t>15 шт</w:t>
            </w:r>
          </w:p>
        </w:tc>
      </w:tr>
      <w:tr w:rsidR="00A67910" w:rsidTr="00DF6638">
        <w:tc>
          <w:tcPr>
            <w:tcW w:w="6947" w:type="dxa"/>
          </w:tcPr>
          <w:p w:rsidR="00A67910" w:rsidRPr="00D63516" w:rsidRDefault="004712BE" w:rsidP="00525B6D">
            <w:pPr>
              <w:contextualSpacing/>
              <w:rPr>
                <w:rFonts w:ascii="Times New Roman" w:hAnsi="Times New Roman" w:cs="Times New Roman"/>
                <w:sz w:val="28"/>
                <w:szCs w:val="28"/>
              </w:rPr>
            </w:pPr>
            <w:r>
              <w:rPr>
                <w:rFonts w:ascii="Times New Roman" w:hAnsi="Times New Roman" w:cs="Times New Roman"/>
                <w:sz w:val="28"/>
                <w:szCs w:val="28"/>
              </w:rPr>
              <w:t>Пензлі різних розмірів</w:t>
            </w:r>
          </w:p>
        </w:tc>
        <w:tc>
          <w:tcPr>
            <w:tcW w:w="1841" w:type="dxa"/>
          </w:tcPr>
          <w:p w:rsidR="00A67910" w:rsidRPr="00BE14C0" w:rsidRDefault="00DF6638" w:rsidP="00BE14C0">
            <w:pPr>
              <w:contextualSpacing/>
              <w:jc w:val="center"/>
              <w:rPr>
                <w:rFonts w:ascii="Times New Roman" w:hAnsi="Times New Roman" w:cs="Times New Roman"/>
                <w:sz w:val="28"/>
                <w:szCs w:val="28"/>
              </w:rPr>
            </w:pPr>
            <w:r>
              <w:rPr>
                <w:rFonts w:ascii="Times New Roman" w:hAnsi="Times New Roman" w:cs="Times New Roman"/>
                <w:sz w:val="28"/>
                <w:szCs w:val="28"/>
              </w:rPr>
              <w:t>20</w:t>
            </w:r>
            <w:r w:rsidR="00BE14C0">
              <w:rPr>
                <w:rFonts w:ascii="Times New Roman" w:hAnsi="Times New Roman" w:cs="Times New Roman"/>
                <w:sz w:val="28"/>
                <w:szCs w:val="28"/>
              </w:rPr>
              <w:t xml:space="preserve"> шт</w:t>
            </w:r>
          </w:p>
        </w:tc>
      </w:tr>
      <w:tr w:rsidR="00D63516" w:rsidTr="00DF6638">
        <w:tc>
          <w:tcPr>
            <w:tcW w:w="6947" w:type="dxa"/>
          </w:tcPr>
          <w:p w:rsidR="00D63516" w:rsidRPr="00D63516" w:rsidRDefault="00525B6D" w:rsidP="00525B6D">
            <w:pPr>
              <w:contextualSpacing/>
              <w:rPr>
                <w:rFonts w:ascii="Times New Roman" w:hAnsi="Times New Roman" w:cs="Times New Roman"/>
                <w:sz w:val="28"/>
                <w:szCs w:val="28"/>
              </w:rPr>
            </w:pPr>
            <w:r>
              <w:rPr>
                <w:rFonts w:ascii="Times New Roman" w:hAnsi="Times New Roman" w:cs="Times New Roman"/>
                <w:sz w:val="28"/>
                <w:szCs w:val="28"/>
              </w:rPr>
              <w:t>Лекала з</w:t>
            </w:r>
            <w:r w:rsidR="004712BE">
              <w:rPr>
                <w:rFonts w:ascii="Times New Roman" w:hAnsi="Times New Roman" w:cs="Times New Roman"/>
                <w:sz w:val="28"/>
                <w:szCs w:val="28"/>
              </w:rPr>
              <w:t xml:space="preserve"> пластик</w:t>
            </w:r>
            <w:r>
              <w:rPr>
                <w:rFonts w:ascii="Times New Roman" w:hAnsi="Times New Roman" w:cs="Times New Roman"/>
                <w:sz w:val="28"/>
                <w:szCs w:val="28"/>
              </w:rPr>
              <w:t>у (молд)</w:t>
            </w:r>
          </w:p>
        </w:tc>
        <w:tc>
          <w:tcPr>
            <w:tcW w:w="1841" w:type="dxa"/>
          </w:tcPr>
          <w:p w:rsidR="00D63516" w:rsidRPr="00BE14C0" w:rsidRDefault="00DF6638" w:rsidP="00DF6638">
            <w:pPr>
              <w:contextualSpacing/>
              <w:jc w:val="center"/>
              <w:rPr>
                <w:rFonts w:ascii="Times New Roman" w:hAnsi="Times New Roman" w:cs="Times New Roman"/>
                <w:sz w:val="28"/>
                <w:szCs w:val="28"/>
              </w:rPr>
            </w:pPr>
            <w:r>
              <w:rPr>
                <w:rFonts w:ascii="Times New Roman" w:hAnsi="Times New Roman" w:cs="Times New Roman"/>
                <w:sz w:val="28"/>
                <w:szCs w:val="28"/>
              </w:rPr>
              <w:t>2</w:t>
            </w:r>
            <w:r w:rsidR="00BE14C0">
              <w:rPr>
                <w:rFonts w:ascii="Times New Roman" w:hAnsi="Times New Roman" w:cs="Times New Roman"/>
                <w:sz w:val="28"/>
                <w:szCs w:val="28"/>
              </w:rPr>
              <w:t xml:space="preserve">0 </w:t>
            </w:r>
            <w:r>
              <w:rPr>
                <w:rFonts w:ascii="Times New Roman" w:hAnsi="Times New Roman" w:cs="Times New Roman"/>
                <w:sz w:val="28"/>
                <w:szCs w:val="28"/>
              </w:rPr>
              <w:t>наборів</w:t>
            </w:r>
          </w:p>
        </w:tc>
      </w:tr>
      <w:tr w:rsidR="00DF6638" w:rsidTr="00DF6638">
        <w:tc>
          <w:tcPr>
            <w:tcW w:w="6947" w:type="dxa"/>
          </w:tcPr>
          <w:p w:rsidR="00DF6638" w:rsidRPr="00D63516" w:rsidRDefault="00DF6638" w:rsidP="00DF6638">
            <w:pPr>
              <w:contextualSpacing/>
              <w:rPr>
                <w:rFonts w:ascii="Times New Roman" w:hAnsi="Times New Roman" w:cs="Times New Roman"/>
                <w:sz w:val="28"/>
                <w:szCs w:val="28"/>
              </w:rPr>
            </w:pPr>
            <w:r>
              <w:rPr>
                <w:rFonts w:ascii="Times New Roman" w:hAnsi="Times New Roman" w:cs="Times New Roman"/>
                <w:sz w:val="28"/>
                <w:szCs w:val="28"/>
              </w:rPr>
              <w:t>Лекала з картону</w:t>
            </w:r>
          </w:p>
        </w:tc>
        <w:tc>
          <w:tcPr>
            <w:tcW w:w="1841" w:type="dxa"/>
          </w:tcPr>
          <w:p w:rsidR="00DF6638" w:rsidRPr="00BE14C0" w:rsidRDefault="00DF6638" w:rsidP="00DF6638">
            <w:pPr>
              <w:contextualSpacing/>
              <w:jc w:val="center"/>
              <w:rPr>
                <w:rFonts w:ascii="Times New Roman" w:hAnsi="Times New Roman" w:cs="Times New Roman"/>
                <w:sz w:val="28"/>
                <w:szCs w:val="28"/>
              </w:rPr>
            </w:pPr>
            <w:r>
              <w:rPr>
                <w:rFonts w:ascii="Times New Roman" w:hAnsi="Times New Roman" w:cs="Times New Roman"/>
                <w:sz w:val="28"/>
                <w:szCs w:val="28"/>
              </w:rPr>
              <w:t>20 наборів</w:t>
            </w:r>
          </w:p>
        </w:tc>
      </w:tr>
      <w:tr w:rsidR="00D63516" w:rsidTr="00DF6638">
        <w:tc>
          <w:tcPr>
            <w:tcW w:w="6947" w:type="dxa"/>
          </w:tcPr>
          <w:p w:rsidR="00D63516" w:rsidRPr="00D63516" w:rsidRDefault="0023447F" w:rsidP="00D63516">
            <w:pPr>
              <w:contextualSpacing/>
              <w:rPr>
                <w:rFonts w:ascii="Times New Roman" w:hAnsi="Times New Roman" w:cs="Times New Roman"/>
                <w:sz w:val="28"/>
                <w:szCs w:val="28"/>
              </w:rPr>
            </w:pPr>
            <w:r>
              <w:rPr>
                <w:rFonts w:ascii="Times New Roman" w:hAnsi="Times New Roman" w:cs="Times New Roman"/>
                <w:sz w:val="28"/>
                <w:szCs w:val="28"/>
              </w:rPr>
              <w:t>Лоток пластиковий</w:t>
            </w:r>
          </w:p>
        </w:tc>
        <w:tc>
          <w:tcPr>
            <w:tcW w:w="1841" w:type="dxa"/>
          </w:tcPr>
          <w:p w:rsidR="00D63516" w:rsidRPr="00BE14C0" w:rsidRDefault="0023447F" w:rsidP="00BE14C0">
            <w:pPr>
              <w:contextualSpacing/>
              <w:jc w:val="center"/>
              <w:rPr>
                <w:rFonts w:ascii="Times New Roman" w:hAnsi="Times New Roman" w:cs="Times New Roman"/>
                <w:sz w:val="28"/>
                <w:szCs w:val="28"/>
              </w:rPr>
            </w:pPr>
            <w:r>
              <w:rPr>
                <w:rFonts w:ascii="Times New Roman" w:hAnsi="Times New Roman" w:cs="Times New Roman"/>
                <w:sz w:val="28"/>
                <w:szCs w:val="28"/>
              </w:rPr>
              <w:t>10 шт</w:t>
            </w:r>
          </w:p>
        </w:tc>
      </w:tr>
      <w:tr w:rsidR="00D63516" w:rsidTr="00DF6638">
        <w:tc>
          <w:tcPr>
            <w:tcW w:w="6947" w:type="dxa"/>
          </w:tcPr>
          <w:p w:rsidR="00D63516" w:rsidRPr="00D63516" w:rsidRDefault="00D63516" w:rsidP="00D63516">
            <w:pPr>
              <w:contextualSpacing/>
              <w:rPr>
                <w:rFonts w:ascii="Times New Roman" w:hAnsi="Times New Roman" w:cs="Times New Roman"/>
                <w:sz w:val="28"/>
                <w:szCs w:val="28"/>
              </w:rPr>
            </w:pPr>
          </w:p>
        </w:tc>
        <w:tc>
          <w:tcPr>
            <w:tcW w:w="1841" w:type="dxa"/>
          </w:tcPr>
          <w:p w:rsidR="00D63516" w:rsidRPr="00BE14C0" w:rsidRDefault="00D63516" w:rsidP="00BE14C0">
            <w:pPr>
              <w:contextualSpacing/>
              <w:jc w:val="center"/>
              <w:rPr>
                <w:rFonts w:ascii="Times New Roman" w:hAnsi="Times New Roman" w:cs="Times New Roman"/>
                <w:sz w:val="28"/>
                <w:szCs w:val="28"/>
              </w:rPr>
            </w:pPr>
          </w:p>
        </w:tc>
      </w:tr>
      <w:tr w:rsidR="00A67910" w:rsidTr="00DF6638">
        <w:tc>
          <w:tcPr>
            <w:tcW w:w="6947" w:type="dxa"/>
          </w:tcPr>
          <w:p w:rsidR="00A67910" w:rsidRPr="00D63516" w:rsidRDefault="00A67910" w:rsidP="00D63516">
            <w:pPr>
              <w:contextualSpacing/>
              <w:rPr>
                <w:rFonts w:ascii="Times New Roman" w:hAnsi="Times New Roman" w:cs="Times New Roman"/>
                <w:sz w:val="28"/>
                <w:szCs w:val="28"/>
              </w:rPr>
            </w:pPr>
          </w:p>
        </w:tc>
        <w:tc>
          <w:tcPr>
            <w:tcW w:w="1841" w:type="dxa"/>
          </w:tcPr>
          <w:p w:rsidR="00A67910" w:rsidRPr="00BE14C0" w:rsidRDefault="00A67910" w:rsidP="00BE14C0">
            <w:pPr>
              <w:contextualSpacing/>
              <w:jc w:val="center"/>
              <w:rPr>
                <w:rFonts w:ascii="Times New Roman" w:hAnsi="Times New Roman" w:cs="Times New Roman"/>
                <w:sz w:val="28"/>
                <w:szCs w:val="28"/>
              </w:rPr>
            </w:pPr>
          </w:p>
        </w:tc>
      </w:tr>
      <w:tr w:rsidR="00A67910" w:rsidTr="00DF6638">
        <w:tc>
          <w:tcPr>
            <w:tcW w:w="6947" w:type="dxa"/>
          </w:tcPr>
          <w:p w:rsidR="00A67910" w:rsidRPr="00D63516" w:rsidRDefault="00A67910" w:rsidP="00D63516">
            <w:pPr>
              <w:contextualSpacing/>
              <w:rPr>
                <w:rFonts w:ascii="Times New Roman" w:hAnsi="Times New Roman" w:cs="Times New Roman"/>
                <w:sz w:val="28"/>
                <w:szCs w:val="28"/>
              </w:rPr>
            </w:pPr>
          </w:p>
        </w:tc>
        <w:tc>
          <w:tcPr>
            <w:tcW w:w="1841" w:type="dxa"/>
          </w:tcPr>
          <w:p w:rsidR="00A67910" w:rsidRPr="00BE14C0" w:rsidRDefault="00A67910" w:rsidP="00BE14C0">
            <w:pPr>
              <w:contextualSpacing/>
              <w:jc w:val="center"/>
              <w:rPr>
                <w:rFonts w:ascii="Times New Roman" w:hAnsi="Times New Roman" w:cs="Times New Roman"/>
                <w:sz w:val="28"/>
                <w:szCs w:val="28"/>
              </w:rPr>
            </w:pPr>
          </w:p>
        </w:tc>
      </w:tr>
    </w:tbl>
    <w:p w:rsidR="00A67910" w:rsidRDefault="00A67910" w:rsidP="005D7BA9">
      <w:pPr>
        <w:spacing w:line="240" w:lineRule="auto"/>
        <w:contextualSpacing/>
        <w:jc w:val="center"/>
        <w:rPr>
          <w:rFonts w:ascii="Times New Roman" w:hAnsi="Times New Roman" w:cs="Times New Roman"/>
          <w:b/>
          <w:sz w:val="28"/>
          <w:szCs w:val="28"/>
        </w:rPr>
      </w:pPr>
    </w:p>
    <w:p w:rsidR="00BE14C0" w:rsidRDefault="00BE14C0" w:rsidP="005D7BA9">
      <w:pPr>
        <w:spacing w:line="240" w:lineRule="auto"/>
        <w:contextualSpacing/>
        <w:jc w:val="center"/>
        <w:rPr>
          <w:rFonts w:ascii="Times New Roman" w:hAnsi="Times New Roman" w:cs="Times New Roman"/>
          <w:b/>
          <w:sz w:val="28"/>
          <w:szCs w:val="28"/>
        </w:rPr>
      </w:pPr>
    </w:p>
    <w:p w:rsidR="00BE14C0" w:rsidRDefault="00D56E95" w:rsidP="005D7BA9">
      <w:pPr>
        <w:spacing w:line="240" w:lineRule="auto"/>
        <w:contextualSpacing/>
        <w:jc w:val="center"/>
        <w:rPr>
          <w:rFonts w:ascii="Times New Roman" w:hAnsi="Times New Roman" w:cs="Times New Roman"/>
          <w:b/>
          <w:sz w:val="28"/>
          <w:szCs w:val="28"/>
        </w:rPr>
      </w:pPr>
      <w:r>
        <w:rPr>
          <w:rFonts w:ascii="Times New Roman" w:hAnsi="Times New Roman" w:cs="Times New Roman"/>
          <w:b/>
          <w:sz w:val="28"/>
          <w:szCs w:val="28"/>
        </w:rPr>
        <w:t>ОРІЄНТОВНИЙ ПЕРЕЛІК МАТЕРІАЛІВ</w:t>
      </w:r>
    </w:p>
    <w:p w:rsidR="00D56E95" w:rsidRDefault="00D56E95" w:rsidP="005D7BA9">
      <w:pPr>
        <w:spacing w:line="240" w:lineRule="auto"/>
        <w:contextualSpacing/>
        <w:jc w:val="center"/>
        <w:rPr>
          <w:rFonts w:ascii="Times New Roman" w:hAnsi="Times New Roman" w:cs="Times New Roman"/>
          <w:b/>
          <w:sz w:val="28"/>
          <w:szCs w:val="28"/>
        </w:rPr>
      </w:pPr>
    </w:p>
    <w:p w:rsidR="00D56E95" w:rsidRDefault="00D56E95" w:rsidP="005D7BA9">
      <w:pPr>
        <w:spacing w:line="240" w:lineRule="auto"/>
        <w:contextualSpacing/>
        <w:jc w:val="center"/>
        <w:rPr>
          <w:rFonts w:ascii="Times New Roman" w:hAnsi="Times New Roman" w:cs="Times New Roman"/>
          <w:b/>
          <w:sz w:val="28"/>
          <w:szCs w:val="28"/>
        </w:rPr>
        <w:sectPr w:rsidR="00D56E95" w:rsidSect="004712BE">
          <w:type w:val="continuous"/>
          <w:pgSz w:w="11906" w:h="16838"/>
          <w:pgMar w:top="1134" w:right="424" w:bottom="1134" w:left="1418" w:header="708" w:footer="708" w:gutter="0"/>
          <w:cols w:space="426"/>
          <w:titlePg/>
          <w:docGrid w:linePitch="360"/>
        </w:sectPr>
      </w:pPr>
    </w:p>
    <w:tbl>
      <w:tblPr>
        <w:tblStyle w:val="a6"/>
        <w:tblW w:w="9213" w:type="dxa"/>
        <w:tblInd w:w="137" w:type="dxa"/>
        <w:tblLook w:val="04A0" w:firstRow="1" w:lastRow="0" w:firstColumn="1" w:lastColumn="0" w:noHBand="0" w:noVBand="1"/>
      </w:tblPr>
      <w:tblGrid>
        <w:gridCol w:w="7229"/>
        <w:gridCol w:w="1984"/>
      </w:tblGrid>
      <w:tr w:rsidR="004712BE" w:rsidTr="00D56E95">
        <w:tc>
          <w:tcPr>
            <w:tcW w:w="7229" w:type="dxa"/>
          </w:tcPr>
          <w:p w:rsidR="004712BE" w:rsidRDefault="004712BE" w:rsidP="002B4888">
            <w:pPr>
              <w:contextualSpacing/>
              <w:rPr>
                <w:rFonts w:ascii="Times New Roman" w:hAnsi="Times New Roman" w:cs="Times New Roman"/>
                <w:b/>
                <w:sz w:val="28"/>
                <w:szCs w:val="28"/>
              </w:rPr>
            </w:pPr>
            <w:r>
              <w:rPr>
                <w:rFonts w:ascii="Times New Roman" w:hAnsi="Times New Roman" w:cs="Times New Roman"/>
                <w:b/>
                <w:sz w:val="28"/>
                <w:szCs w:val="28"/>
              </w:rPr>
              <w:t>Матеріали</w:t>
            </w:r>
          </w:p>
        </w:tc>
        <w:tc>
          <w:tcPr>
            <w:tcW w:w="1984" w:type="dxa"/>
          </w:tcPr>
          <w:p w:rsidR="004712BE" w:rsidRDefault="004712BE" w:rsidP="002B4888">
            <w:pPr>
              <w:contextualSpacing/>
              <w:jc w:val="center"/>
              <w:rPr>
                <w:rFonts w:ascii="Times New Roman" w:hAnsi="Times New Roman" w:cs="Times New Roman"/>
                <w:b/>
                <w:sz w:val="28"/>
                <w:szCs w:val="28"/>
              </w:rPr>
            </w:pPr>
          </w:p>
        </w:tc>
      </w:tr>
      <w:tr w:rsidR="004712BE" w:rsidTr="00D56E95">
        <w:tc>
          <w:tcPr>
            <w:tcW w:w="7229" w:type="dxa"/>
          </w:tcPr>
          <w:p w:rsidR="004712BE" w:rsidRPr="00D56E95" w:rsidRDefault="004712BE" w:rsidP="00D56E95">
            <w:pPr>
              <w:contextualSpacing/>
              <w:rPr>
                <w:rFonts w:ascii="Times New Roman" w:hAnsi="Times New Roman" w:cs="Times New Roman"/>
                <w:sz w:val="28"/>
                <w:szCs w:val="28"/>
              </w:rPr>
            </w:pPr>
            <w:r>
              <w:rPr>
                <w:rFonts w:ascii="Times New Roman" w:hAnsi="Times New Roman" w:cs="Times New Roman"/>
                <w:sz w:val="28"/>
                <w:szCs w:val="28"/>
              </w:rPr>
              <w:t>Папір газетний щільніст</w:t>
            </w:r>
            <w:r w:rsidR="00D56E95">
              <w:rPr>
                <w:rFonts w:ascii="Times New Roman" w:hAnsi="Times New Roman" w:cs="Times New Roman"/>
                <w:sz w:val="28"/>
                <w:szCs w:val="28"/>
              </w:rPr>
              <w:t>ю</w:t>
            </w:r>
            <w:r>
              <w:rPr>
                <w:rFonts w:ascii="Times New Roman" w:hAnsi="Times New Roman" w:cs="Times New Roman"/>
                <w:sz w:val="28"/>
                <w:szCs w:val="28"/>
              </w:rPr>
              <w:t xml:space="preserve"> 45 – 55 г/м</w:t>
            </w:r>
            <w:r>
              <w:rPr>
                <w:rFonts w:ascii="Times New Roman" w:hAnsi="Times New Roman" w:cs="Times New Roman"/>
                <w:sz w:val="28"/>
                <w:szCs w:val="28"/>
                <w:vertAlign w:val="superscript"/>
              </w:rPr>
              <w:t>2</w:t>
            </w:r>
            <w:r w:rsidR="00D56E95">
              <w:rPr>
                <w:rFonts w:ascii="Times New Roman" w:hAnsi="Times New Roman" w:cs="Times New Roman"/>
                <w:sz w:val="28"/>
                <w:szCs w:val="28"/>
                <w:vertAlign w:val="superscript"/>
              </w:rPr>
              <w:t xml:space="preserve"> </w:t>
            </w:r>
            <w:r w:rsidR="00D56E95">
              <w:rPr>
                <w:rFonts w:ascii="Times New Roman" w:hAnsi="Times New Roman" w:cs="Times New Roman"/>
                <w:sz w:val="28"/>
                <w:szCs w:val="28"/>
              </w:rPr>
              <w:t>(1 уп. – 500 арк.)</w:t>
            </w:r>
          </w:p>
        </w:tc>
        <w:tc>
          <w:tcPr>
            <w:tcW w:w="1984" w:type="dxa"/>
          </w:tcPr>
          <w:p w:rsidR="004712BE" w:rsidRPr="00D63516" w:rsidRDefault="00BE14C0" w:rsidP="00BE14C0">
            <w:pPr>
              <w:contextualSpacing/>
              <w:jc w:val="center"/>
              <w:rPr>
                <w:rFonts w:ascii="Times New Roman" w:hAnsi="Times New Roman" w:cs="Times New Roman"/>
                <w:sz w:val="28"/>
                <w:szCs w:val="28"/>
              </w:rPr>
            </w:pPr>
            <w:r>
              <w:rPr>
                <w:rFonts w:ascii="Times New Roman" w:hAnsi="Times New Roman" w:cs="Times New Roman"/>
                <w:sz w:val="28"/>
                <w:szCs w:val="28"/>
              </w:rPr>
              <w:t>15 уп</w:t>
            </w:r>
          </w:p>
        </w:tc>
      </w:tr>
      <w:tr w:rsidR="004712BE" w:rsidTr="00D56E95">
        <w:tc>
          <w:tcPr>
            <w:tcW w:w="7229" w:type="dxa"/>
          </w:tcPr>
          <w:p w:rsidR="004712BE" w:rsidRPr="00D63516" w:rsidRDefault="004712BE" w:rsidP="00D56E95">
            <w:pPr>
              <w:contextualSpacing/>
              <w:rPr>
                <w:rFonts w:ascii="Times New Roman" w:hAnsi="Times New Roman" w:cs="Times New Roman"/>
                <w:sz w:val="28"/>
                <w:szCs w:val="28"/>
              </w:rPr>
            </w:pPr>
            <w:r>
              <w:rPr>
                <w:rFonts w:ascii="Times New Roman" w:hAnsi="Times New Roman" w:cs="Times New Roman"/>
                <w:sz w:val="28"/>
                <w:szCs w:val="28"/>
              </w:rPr>
              <w:t>Фоаміран іранський</w:t>
            </w:r>
            <w:r w:rsidR="00D56E95">
              <w:rPr>
                <w:rFonts w:ascii="Times New Roman" w:hAnsi="Times New Roman" w:cs="Times New Roman"/>
                <w:sz w:val="28"/>
                <w:szCs w:val="28"/>
              </w:rPr>
              <w:t xml:space="preserve"> (1 арк. – 0,5*0,5м</w:t>
            </w:r>
            <w:r w:rsidR="00D56E95">
              <w:rPr>
                <w:rFonts w:ascii="Times New Roman" w:hAnsi="Times New Roman" w:cs="Times New Roman"/>
                <w:sz w:val="28"/>
                <w:szCs w:val="28"/>
                <w:vertAlign w:val="superscript"/>
              </w:rPr>
              <w:t>2</w:t>
            </w:r>
            <w:r w:rsidR="00D56E95">
              <w:rPr>
                <w:rFonts w:ascii="Times New Roman" w:hAnsi="Times New Roman" w:cs="Times New Roman"/>
                <w:sz w:val="28"/>
                <w:szCs w:val="28"/>
              </w:rPr>
              <w:t>)</w:t>
            </w:r>
          </w:p>
        </w:tc>
        <w:tc>
          <w:tcPr>
            <w:tcW w:w="1984" w:type="dxa"/>
          </w:tcPr>
          <w:p w:rsidR="004712BE" w:rsidRPr="00D63516" w:rsidRDefault="00DF6638" w:rsidP="00BE14C0">
            <w:pPr>
              <w:contextualSpacing/>
              <w:jc w:val="center"/>
              <w:rPr>
                <w:rFonts w:ascii="Times New Roman" w:hAnsi="Times New Roman" w:cs="Times New Roman"/>
                <w:sz w:val="28"/>
                <w:szCs w:val="28"/>
              </w:rPr>
            </w:pPr>
            <w:r>
              <w:rPr>
                <w:rFonts w:ascii="Times New Roman" w:hAnsi="Times New Roman" w:cs="Times New Roman"/>
                <w:sz w:val="28"/>
                <w:szCs w:val="28"/>
              </w:rPr>
              <w:t>3</w:t>
            </w:r>
            <w:r w:rsidR="00BE14C0">
              <w:rPr>
                <w:rFonts w:ascii="Times New Roman" w:hAnsi="Times New Roman" w:cs="Times New Roman"/>
                <w:sz w:val="28"/>
                <w:szCs w:val="28"/>
              </w:rPr>
              <w:t>0 арк</w:t>
            </w:r>
          </w:p>
        </w:tc>
      </w:tr>
      <w:tr w:rsidR="004712BE" w:rsidTr="00D56E95">
        <w:tc>
          <w:tcPr>
            <w:tcW w:w="7229" w:type="dxa"/>
          </w:tcPr>
          <w:p w:rsidR="004712BE" w:rsidRPr="00D63516" w:rsidRDefault="004712BE" w:rsidP="002B4888">
            <w:pPr>
              <w:contextualSpacing/>
              <w:rPr>
                <w:rFonts w:ascii="Times New Roman" w:hAnsi="Times New Roman" w:cs="Times New Roman"/>
                <w:sz w:val="28"/>
                <w:szCs w:val="28"/>
              </w:rPr>
            </w:pPr>
            <w:r>
              <w:rPr>
                <w:rFonts w:ascii="Times New Roman" w:hAnsi="Times New Roman" w:cs="Times New Roman"/>
                <w:sz w:val="28"/>
                <w:szCs w:val="28"/>
              </w:rPr>
              <w:t>Фоаміран зефірний</w:t>
            </w:r>
            <w:r w:rsidR="00D56E95">
              <w:rPr>
                <w:rFonts w:ascii="Times New Roman" w:hAnsi="Times New Roman" w:cs="Times New Roman"/>
                <w:sz w:val="28"/>
                <w:szCs w:val="28"/>
              </w:rPr>
              <w:t xml:space="preserve"> (1 арк. – 0,5*0,5м</w:t>
            </w:r>
            <w:r w:rsidR="00D56E95">
              <w:rPr>
                <w:rFonts w:ascii="Times New Roman" w:hAnsi="Times New Roman" w:cs="Times New Roman"/>
                <w:sz w:val="28"/>
                <w:szCs w:val="28"/>
                <w:vertAlign w:val="superscript"/>
              </w:rPr>
              <w:t>2</w:t>
            </w:r>
            <w:r w:rsidR="00D56E95">
              <w:rPr>
                <w:rFonts w:ascii="Times New Roman" w:hAnsi="Times New Roman" w:cs="Times New Roman"/>
                <w:sz w:val="28"/>
                <w:szCs w:val="28"/>
              </w:rPr>
              <w:t>)</w:t>
            </w:r>
          </w:p>
        </w:tc>
        <w:tc>
          <w:tcPr>
            <w:tcW w:w="1984" w:type="dxa"/>
          </w:tcPr>
          <w:p w:rsidR="004712BE" w:rsidRPr="00D63516" w:rsidRDefault="00DF6638" w:rsidP="00BE14C0">
            <w:pPr>
              <w:contextualSpacing/>
              <w:jc w:val="center"/>
              <w:rPr>
                <w:rFonts w:ascii="Times New Roman" w:hAnsi="Times New Roman" w:cs="Times New Roman"/>
                <w:sz w:val="28"/>
                <w:szCs w:val="28"/>
              </w:rPr>
            </w:pPr>
            <w:r>
              <w:rPr>
                <w:rFonts w:ascii="Times New Roman" w:hAnsi="Times New Roman" w:cs="Times New Roman"/>
                <w:sz w:val="28"/>
                <w:szCs w:val="28"/>
              </w:rPr>
              <w:t>3</w:t>
            </w:r>
            <w:r w:rsidR="00BE14C0">
              <w:rPr>
                <w:rFonts w:ascii="Times New Roman" w:hAnsi="Times New Roman" w:cs="Times New Roman"/>
                <w:sz w:val="28"/>
                <w:szCs w:val="28"/>
              </w:rPr>
              <w:t>0 арк</w:t>
            </w:r>
          </w:p>
        </w:tc>
      </w:tr>
      <w:tr w:rsidR="004712BE" w:rsidTr="00D56E95">
        <w:tc>
          <w:tcPr>
            <w:tcW w:w="7229" w:type="dxa"/>
          </w:tcPr>
          <w:p w:rsidR="004712BE" w:rsidRPr="00D63516" w:rsidRDefault="004712BE" w:rsidP="002B4888">
            <w:pPr>
              <w:contextualSpacing/>
              <w:rPr>
                <w:rFonts w:ascii="Times New Roman" w:hAnsi="Times New Roman" w:cs="Times New Roman"/>
                <w:sz w:val="28"/>
                <w:szCs w:val="28"/>
              </w:rPr>
            </w:pPr>
            <w:r>
              <w:rPr>
                <w:rFonts w:ascii="Times New Roman" w:hAnsi="Times New Roman" w:cs="Times New Roman"/>
                <w:sz w:val="28"/>
                <w:szCs w:val="28"/>
              </w:rPr>
              <w:t>Дріт флористичний</w:t>
            </w:r>
          </w:p>
        </w:tc>
        <w:tc>
          <w:tcPr>
            <w:tcW w:w="1984" w:type="dxa"/>
          </w:tcPr>
          <w:p w:rsidR="004712BE" w:rsidRPr="00D63516" w:rsidRDefault="00BE14C0" w:rsidP="00BE14C0">
            <w:pPr>
              <w:contextualSpacing/>
              <w:jc w:val="center"/>
              <w:rPr>
                <w:rFonts w:ascii="Times New Roman" w:hAnsi="Times New Roman" w:cs="Times New Roman"/>
                <w:sz w:val="28"/>
                <w:szCs w:val="28"/>
              </w:rPr>
            </w:pPr>
            <w:r>
              <w:rPr>
                <w:rFonts w:ascii="Times New Roman" w:hAnsi="Times New Roman" w:cs="Times New Roman"/>
                <w:sz w:val="28"/>
                <w:szCs w:val="28"/>
              </w:rPr>
              <w:t>50 м</w:t>
            </w:r>
          </w:p>
        </w:tc>
      </w:tr>
      <w:tr w:rsidR="00525B6D" w:rsidTr="00D56E95">
        <w:tc>
          <w:tcPr>
            <w:tcW w:w="7229" w:type="dxa"/>
          </w:tcPr>
          <w:p w:rsidR="00525B6D" w:rsidRDefault="00525B6D" w:rsidP="002B4888">
            <w:pPr>
              <w:contextualSpacing/>
              <w:rPr>
                <w:rFonts w:ascii="Times New Roman" w:hAnsi="Times New Roman" w:cs="Times New Roman"/>
                <w:sz w:val="28"/>
                <w:szCs w:val="28"/>
              </w:rPr>
            </w:pPr>
            <w:r>
              <w:rPr>
                <w:rFonts w:ascii="Times New Roman" w:hAnsi="Times New Roman" w:cs="Times New Roman"/>
                <w:sz w:val="28"/>
                <w:szCs w:val="28"/>
              </w:rPr>
              <w:t>Клей ПВА</w:t>
            </w:r>
            <w:r w:rsidR="002A6317">
              <w:rPr>
                <w:rFonts w:ascii="Times New Roman" w:hAnsi="Times New Roman" w:cs="Times New Roman"/>
                <w:sz w:val="28"/>
                <w:szCs w:val="28"/>
              </w:rPr>
              <w:t>, 300мл</w:t>
            </w:r>
          </w:p>
        </w:tc>
        <w:tc>
          <w:tcPr>
            <w:tcW w:w="1984" w:type="dxa"/>
          </w:tcPr>
          <w:p w:rsidR="00525B6D" w:rsidRPr="00D63516" w:rsidRDefault="00BE14C0" w:rsidP="00BE14C0">
            <w:pPr>
              <w:contextualSpacing/>
              <w:jc w:val="center"/>
              <w:rPr>
                <w:rFonts w:ascii="Times New Roman" w:hAnsi="Times New Roman" w:cs="Times New Roman"/>
                <w:sz w:val="28"/>
                <w:szCs w:val="28"/>
              </w:rPr>
            </w:pPr>
            <w:r>
              <w:rPr>
                <w:rFonts w:ascii="Times New Roman" w:hAnsi="Times New Roman" w:cs="Times New Roman"/>
                <w:sz w:val="28"/>
                <w:szCs w:val="28"/>
              </w:rPr>
              <w:t>10 шт</w:t>
            </w:r>
          </w:p>
        </w:tc>
      </w:tr>
      <w:tr w:rsidR="00525B6D" w:rsidTr="00D56E95">
        <w:tc>
          <w:tcPr>
            <w:tcW w:w="7229" w:type="dxa"/>
          </w:tcPr>
          <w:p w:rsidR="00525B6D" w:rsidRDefault="00525B6D" w:rsidP="002B4888">
            <w:pPr>
              <w:contextualSpacing/>
              <w:rPr>
                <w:rFonts w:ascii="Times New Roman" w:hAnsi="Times New Roman" w:cs="Times New Roman"/>
                <w:sz w:val="28"/>
                <w:szCs w:val="28"/>
              </w:rPr>
            </w:pPr>
            <w:r>
              <w:rPr>
                <w:rFonts w:ascii="Times New Roman" w:hAnsi="Times New Roman" w:cs="Times New Roman"/>
                <w:sz w:val="28"/>
                <w:szCs w:val="28"/>
              </w:rPr>
              <w:lastRenderedPageBreak/>
              <w:t>Клей «Секунда»</w:t>
            </w:r>
          </w:p>
        </w:tc>
        <w:tc>
          <w:tcPr>
            <w:tcW w:w="1984" w:type="dxa"/>
          </w:tcPr>
          <w:p w:rsidR="00525B6D" w:rsidRPr="00D63516" w:rsidRDefault="002A6317" w:rsidP="00BE14C0">
            <w:pPr>
              <w:contextualSpacing/>
              <w:jc w:val="center"/>
              <w:rPr>
                <w:rFonts w:ascii="Times New Roman" w:hAnsi="Times New Roman" w:cs="Times New Roman"/>
                <w:sz w:val="28"/>
                <w:szCs w:val="28"/>
              </w:rPr>
            </w:pPr>
            <w:r>
              <w:rPr>
                <w:rFonts w:ascii="Times New Roman" w:hAnsi="Times New Roman" w:cs="Times New Roman"/>
                <w:sz w:val="28"/>
                <w:szCs w:val="28"/>
              </w:rPr>
              <w:t>3</w:t>
            </w:r>
            <w:r w:rsidR="00BE14C0">
              <w:rPr>
                <w:rFonts w:ascii="Times New Roman" w:hAnsi="Times New Roman" w:cs="Times New Roman"/>
                <w:sz w:val="28"/>
                <w:szCs w:val="28"/>
              </w:rPr>
              <w:t>0 шт</w:t>
            </w:r>
          </w:p>
        </w:tc>
      </w:tr>
      <w:tr w:rsidR="004712BE" w:rsidTr="00D56E95">
        <w:tc>
          <w:tcPr>
            <w:tcW w:w="7229" w:type="dxa"/>
          </w:tcPr>
          <w:p w:rsidR="004712BE" w:rsidRPr="00D63516" w:rsidRDefault="004712BE" w:rsidP="002B4888">
            <w:pPr>
              <w:contextualSpacing/>
              <w:rPr>
                <w:rFonts w:ascii="Times New Roman" w:hAnsi="Times New Roman" w:cs="Times New Roman"/>
                <w:sz w:val="28"/>
                <w:szCs w:val="28"/>
              </w:rPr>
            </w:pPr>
            <w:r>
              <w:rPr>
                <w:rFonts w:ascii="Times New Roman" w:hAnsi="Times New Roman" w:cs="Times New Roman"/>
                <w:sz w:val="28"/>
                <w:szCs w:val="28"/>
              </w:rPr>
              <w:t>Тейп-стрічка</w:t>
            </w:r>
          </w:p>
        </w:tc>
        <w:tc>
          <w:tcPr>
            <w:tcW w:w="1984" w:type="dxa"/>
          </w:tcPr>
          <w:p w:rsidR="004712BE" w:rsidRPr="00D63516" w:rsidRDefault="00BE14C0" w:rsidP="00BE14C0">
            <w:pPr>
              <w:contextualSpacing/>
              <w:jc w:val="center"/>
              <w:rPr>
                <w:rFonts w:ascii="Times New Roman" w:hAnsi="Times New Roman" w:cs="Times New Roman"/>
                <w:sz w:val="28"/>
                <w:szCs w:val="28"/>
              </w:rPr>
            </w:pPr>
            <w:r>
              <w:rPr>
                <w:rFonts w:ascii="Times New Roman" w:hAnsi="Times New Roman" w:cs="Times New Roman"/>
                <w:sz w:val="28"/>
                <w:szCs w:val="28"/>
              </w:rPr>
              <w:t>15 шт</w:t>
            </w:r>
          </w:p>
        </w:tc>
      </w:tr>
      <w:tr w:rsidR="002A6317" w:rsidTr="00D56E95">
        <w:tc>
          <w:tcPr>
            <w:tcW w:w="7229" w:type="dxa"/>
          </w:tcPr>
          <w:p w:rsidR="002A6317" w:rsidRDefault="002A6317" w:rsidP="002B4888">
            <w:pPr>
              <w:contextualSpacing/>
              <w:rPr>
                <w:rFonts w:ascii="Times New Roman" w:hAnsi="Times New Roman" w:cs="Times New Roman"/>
                <w:sz w:val="28"/>
                <w:szCs w:val="28"/>
              </w:rPr>
            </w:pPr>
            <w:r>
              <w:rPr>
                <w:rFonts w:ascii="Times New Roman" w:hAnsi="Times New Roman" w:cs="Times New Roman"/>
                <w:sz w:val="28"/>
                <w:szCs w:val="28"/>
              </w:rPr>
              <w:t>Олівець для креслення</w:t>
            </w:r>
          </w:p>
        </w:tc>
        <w:tc>
          <w:tcPr>
            <w:tcW w:w="1984" w:type="dxa"/>
          </w:tcPr>
          <w:p w:rsidR="002A6317" w:rsidRDefault="002A6317" w:rsidP="00BE14C0">
            <w:pPr>
              <w:contextualSpacing/>
              <w:jc w:val="center"/>
              <w:rPr>
                <w:rFonts w:ascii="Times New Roman" w:hAnsi="Times New Roman" w:cs="Times New Roman"/>
                <w:sz w:val="28"/>
                <w:szCs w:val="28"/>
              </w:rPr>
            </w:pPr>
            <w:r>
              <w:rPr>
                <w:rFonts w:ascii="Times New Roman" w:hAnsi="Times New Roman" w:cs="Times New Roman"/>
                <w:sz w:val="28"/>
                <w:szCs w:val="28"/>
              </w:rPr>
              <w:t>30 шт</w:t>
            </w:r>
          </w:p>
        </w:tc>
      </w:tr>
      <w:tr w:rsidR="004712BE" w:rsidTr="00D56E95">
        <w:tc>
          <w:tcPr>
            <w:tcW w:w="7229" w:type="dxa"/>
          </w:tcPr>
          <w:p w:rsidR="004712BE" w:rsidRPr="00D63516" w:rsidRDefault="004712BE" w:rsidP="002B4888">
            <w:pPr>
              <w:contextualSpacing/>
              <w:rPr>
                <w:rFonts w:ascii="Times New Roman" w:hAnsi="Times New Roman" w:cs="Times New Roman"/>
                <w:sz w:val="28"/>
                <w:szCs w:val="28"/>
              </w:rPr>
            </w:pPr>
            <w:r>
              <w:rPr>
                <w:rFonts w:ascii="Times New Roman" w:hAnsi="Times New Roman" w:cs="Times New Roman"/>
                <w:sz w:val="28"/>
                <w:szCs w:val="28"/>
              </w:rPr>
              <w:t>Пастель суха</w:t>
            </w:r>
          </w:p>
        </w:tc>
        <w:tc>
          <w:tcPr>
            <w:tcW w:w="1984" w:type="dxa"/>
          </w:tcPr>
          <w:p w:rsidR="004712BE" w:rsidRPr="00D63516" w:rsidRDefault="00BE14C0" w:rsidP="00BE14C0">
            <w:pPr>
              <w:contextualSpacing/>
              <w:jc w:val="center"/>
              <w:rPr>
                <w:rFonts w:ascii="Times New Roman" w:hAnsi="Times New Roman" w:cs="Times New Roman"/>
                <w:sz w:val="28"/>
                <w:szCs w:val="28"/>
              </w:rPr>
            </w:pPr>
            <w:r>
              <w:rPr>
                <w:rFonts w:ascii="Times New Roman" w:hAnsi="Times New Roman" w:cs="Times New Roman"/>
                <w:sz w:val="28"/>
                <w:szCs w:val="28"/>
              </w:rPr>
              <w:t>3 уп</w:t>
            </w:r>
          </w:p>
        </w:tc>
      </w:tr>
      <w:tr w:rsidR="004712BE" w:rsidTr="00D56E95">
        <w:tc>
          <w:tcPr>
            <w:tcW w:w="7229" w:type="dxa"/>
          </w:tcPr>
          <w:p w:rsidR="004712BE" w:rsidRPr="00D63516" w:rsidRDefault="004712BE" w:rsidP="002B4888">
            <w:pPr>
              <w:contextualSpacing/>
              <w:rPr>
                <w:rFonts w:ascii="Times New Roman" w:hAnsi="Times New Roman" w:cs="Times New Roman"/>
                <w:sz w:val="28"/>
                <w:szCs w:val="28"/>
              </w:rPr>
            </w:pPr>
            <w:r>
              <w:rPr>
                <w:rFonts w:ascii="Times New Roman" w:hAnsi="Times New Roman" w:cs="Times New Roman"/>
                <w:sz w:val="28"/>
                <w:szCs w:val="28"/>
              </w:rPr>
              <w:t>Пастель олійна</w:t>
            </w:r>
          </w:p>
        </w:tc>
        <w:tc>
          <w:tcPr>
            <w:tcW w:w="1984" w:type="dxa"/>
          </w:tcPr>
          <w:p w:rsidR="004712BE" w:rsidRPr="00D63516" w:rsidRDefault="00BE14C0" w:rsidP="00BE14C0">
            <w:pPr>
              <w:contextualSpacing/>
              <w:jc w:val="center"/>
              <w:rPr>
                <w:rFonts w:ascii="Times New Roman" w:hAnsi="Times New Roman" w:cs="Times New Roman"/>
                <w:sz w:val="28"/>
                <w:szCs w:val="28"/>
              </w:rPr>
            </w:pPr>
            <w:r>
              <w:rPr>
                <w:rFonts w:ascii="Times New Roman" w:hAnsi="Times New Roman" w:cs="Times New Roman"/>
                <w:sz w:val="28"/>
                <w:szCs w:val="28"/>
              </w:rPr>
              <w:t>3 уп</w:t>
            </w:r>
          </w:p>
        </w:tc>
      </w:tr>
      <w:tr w:rsidR="004712BE" w:rsidTr="00D56E95">
        <w:tc>
          <w:tcPr>
            <w:tcW w:w="7229" w:type="dxa"/>
          </w:tcPr>
          <w:p w:rsidR="004712BE" w:rsidRPr="00D63516" w:rsidRDefault="004712BE" w:rsidP="002B4888">
            <w:pPr>
              <w:contextualSpacing/>
              <w:rPr>
                <w:rFonts w:ascii="Times New Roman" w:hAnsi="Times New Roman" w:cs="Times New Roman"/>
                <w:sz w:val="28"/>
                <w:szCs w:val="28"/>
              </w:rPr>
            </w:pPr>
            <w:r>
              <w:rPr>
                <w:rFonts w:ascii="Times New Roman" w:hAnsi="Times New Roman" w:cs="Times New Roman"/>
                <w:sz w:val="28"/>
                <w:szCs w:val="28"/>
              </w:rPr>
              <w:t>Фольга</w:t>
            </w:r>
          </w:p>
        </w:tc>
        <w:tc>
          <w:tcPr>
            <w:tcW w:w="1984" w:type="dxa"/>
          </w:tcPr>
          <w:p w:rsidR="004712BE" w:rsidRPr="00D63516" w:rsidRDefault="00BE14C0" w:rsidP="00BE14C0">
            <w:pPr>
              <w:contextualSpacing/>
              <w:jc w:val="center"/>
              <w:rPr>
                <w:rFonts w:ascii="Times New Roman" w:hAnsi="Times New Roman" w:cs="Times New Roman"/>
                <w:sz w:val="28"/>
                <w:szCs w:val="28"/>
              </w:rPr>
            </w:pPr>
            <w:r>
              <w:rPr>
                <w:rFonts w:ascii="Times New Roman" w:hAnsi="Times New Roman" w:cs="Times New Roman"/>
                <w:sz w:val="28"/>
                <w:szCs w:val="28"/>
              </w:rPr>
              <w:t>4 шт</w:t>
            </w:r>
          </w:p>
        </w:tc>
      </w:tr>
      <w:tr w:rsidR="004712BE" w:rsidTr="00D56E95">
        <w:tc>
          <w:tcPr>
            <w:tcW w:w="7229" w:type="dxa"/>
          </w:tcPr>
          <w:p w:rsidR="004712BE" w:rsidRPr="00D63516" w:rsidRDefault="004712BE" w:rsidP="002B4888">
            <w:pPr>
              <w:contextualSpacing/>
              <w:rPr>
                <w:rFonts w:ascii="Times New Roman" w:hAnsi="Times New Roman" w:cs="Times New Roman"/>
                <w:sz w:val="28"/>
                <w:szCs w:val="28"/>
              </w:rPr>
            </w:pPr>
            <w:r>
              <w:rPr>
                <w:rFonts w:ascii="Times New Roman" w:hAnsi="Times New Roman" w:cs="Times New Roman"/>
                <w:sz w:val="28"/>
                <w:szCs w:val="28"/>
              </w:rPr>
              <w:t xml:space="preserve">Шпажки дерев’яні </w:t>
            </w:r>
          </w:p>
        </w:tc>
        <w:tc>
          <w:tcPr>
            <w:tcW w:w="1984" w:type="dxa"/>
          </w:tcPr>
          <w:p w:rsidR="004712BE" w:rsidRPr="00D63516" w:rsidRDefault="00BE14C0" w:rsidP="00BE14C0">
            <w:pPr>
              <w:contextualSpacing/>
              <w:jc w:val="center"/>
              <w:rPr>
                <w:rFonts w:ascii="Times New Roman" w:hAnsi="Times New Roman" w:cs="Times New Roman"/>
                <w:sz w:val="28"/>
                <w:szCs w:val="28"/>
              </w:rPr>
            </w:pPr>
            <w:r>
              <w:rPr>
                <w:rFonts w:ascii="Times New Roman" w:hAnsi="Times New Roman" w:cs="Times New Roman"/>
                <w:sz w:val="28"/>
                <w:szCs w:val="28"/>
              </w:rPr>
              <w:t>5 уп</w:t>
            </w:r>
          </w:p>
        </w:tc>
      </w:tr>
      <w:tr w:rsidR="004712BE" w:rsidTr="00D56E95">
        <w:tc>
          <w:tcPr>
            <w:tcW w:w="7229" w:type="dxa"/>
          </w:tcPr>
          <w:p w:rsidR="004712BE" w:rsidRPr="00D63516" w:rsidRDefault="004712BE" w:rsidP="002B4888">
            <w:pPr>
              <w:contextualSpacing/>
              <w:rPr>
                <w:rFonts w:ascii="Times New Roman" w:hAnsi="Times New Roman" w:cs="Times New Roman"/>
                <w:sz w:val="28"/>
                <w:szCs w:val="28"/>
              </w:rPr>
            </w:pPr>
            <w:r>
              <w:rPr>
                <w:rFonts w:ascii="Times New Roman" w:hAnsi="Times New Roman" w:cs="Times New Roman"/>
                <w:sz w:val="28"/>
                <w:szCs w:val="28"/>
              </w:rPr>
              <w:t>Стержні до клейового пістолету</w:t>
            </w:r>
          </w:p>
        </w:tc>
        <w:tc>
          <w:tcPr>
            <w:tcW w:w="1984" w:type="dxa"/>
          </w:tcPr>
          <w:p w:rsidR="004712BE" w:rsidRPr="00D63516" w:rsidRDefault="00BE14C0" w:rsidP="00BE14C0">
            <w:pPr>
              <w:contextualSpacing/>
              <w:jc w:val="center"/>
              <w:rPr>
                <w:rFonts w:ascii="Times New Roman" w:hAnsi="Times New Roman" w:cs="Times New Roman"/>
                <w:sz w:val="28"/>
                <w:szCs w:val="28"/>
              </w:rPr>
            </w:pPr>
            <w:r>
              <w:rPr>
                <w:rFonts w:ascii="Times New Roman" w:hAnsi="Times New Roman" w:cs="Times New Roman"/>
                <w:sz w:val="28"/>
                <w:szCs w:val="28"/>
              </w:rPr>
              <w:t>2 кг</w:t>
            </w:r>
          </w:p>
        </w:tc>
      </w:tr>
      <w:tr w:rsidR="004712BE" w:rsidTr="00D56E95">
        <w:tc>
          <w:tcPr>
            <w:tcW w:w="7229" w:type="dxa"/>
          </w:tcPr>
          <w:p w:rsidR="004712BE" w:rsidRDefault="00525B6D" w:rsidP="002B4888">
            <w:pPr>
              <w:contextualSpacing/>
              <w:rPr>
                <w:rFonts w:ascii="Times New Roman" w:hAnsi="Times New Roman" w:cs="Times New Roman"/>
                <w:sz w:val="28"/>
                <w:szCs w:val="28"/>
              </w:rPr>
            </w:pPr>
            <w:r>
              <w:rPr>
                <w:rFonts w:ascii="Times New Roman" w:hAnsi="Times New Roman" w:cs="Times New Roman"/>
                <w:sz w:val="28"/>
                <w:szCs w:val="28"/>
              </w:rPr>
              <w:t>Акрилова фарба (біла)</w:t>
            </w:r>
          </w:p>
        </w:tc>
        <w:tc>
          <w:tcPr>
            <w:tcW w:w="1984" w:type="dxa"/>
          </w:tcPr>
          <w:p w:rsidR="004712BE" w:rsidRPr="00D63516" w:rsidRDefault="00BE14C0" w:rsidP="00BE14C0">
            <w:pPr>
              <w:contextualSpacing/>
              <w:jc w:val="center"/>
              <w:rPr>
                <w:rFonts w:ascii="Times New Roman" w:hAnsi="Times New Roman" w:cs="Times New Roman"/>
                <w:sz w:val="28"/>
                <w:szCs w:val="28"/>
              </w:rPr>
            </w:pPr>
            <w:r>
              <w:rPr>
                <w:rFonts w:ascii="Times New Roman" w:hAnsi="Times New Roman" w:cs="Times New Roman"/>
                <w:sz w:val="28"/>
                <w:szCs w:val="28"/>
              </w:rPr>
              <w:t>2 л</w:t>
            </w:r>
          </w:p>
        </w:tc>
      </w:tr>
      <w:tr w:rsidR="004712BE" w:rsidTr="00D56E95">
        <w:tc>
          <w:tcPr>
            <w:tcW w:w="7229" w:type="dxa"/>
          </w:tcPr>
          <w:p w:rsidR="004712BE" w:rsidRDefault="00525B6D" w:rsidP="002B4888">
            <w:pPr>
              <w:contextualSpacing/>
              <w:rPr>
                <w:rFonts w:ascii="Times New Roman" w:hAnsi="Times New Roman" w:cs="Times New Roman"/>
                <w:sz w:val="28"/>
                <w:szCs w:val="28"/>
              </w:rPr>
            </w:pPr>
            <w:r>
              <w:rPr>
                <w:rFonts w:ascii="Times New Roman" w:hAnsi="Times New Roman" w:cs="Times New Roman"/>
                <w:sz w:val="28"/>
                <w:szCs w:val="28"/>
              </w:rPr>
              <w:t>Пігмент для фарби</w:t>
            </w:r>
          </w:p>
        </w:tc>
        <w:tc>
          <w:tcPr>
            <w:tcW w:w="1984" w:type="dxa"/>
          </w:tcPr>
          <w:p w:rsidR="004712BE" w:rsidRPr="00D63516" w:rsidRDefault="00BE14C0" w:rsidP="00BE14C0">
            <w:pPr>
              <w:contextualSpacing/>
              <w:jc w:val="center"/>
              <w:rPr>
                <w:rFonts w:ascii="Times New Roman" w:hAnsi="Times New Roman" w:cs="Times New Roman"/>
                <w:sz w:val="28"/>
                <w:szCs w:val="28"/>
              </w:rPr>
            </w:pPr>
            <w:r>
              <w:rPr>
                <w:rFonts w:ascii="Times New Roman" w:hAnsi="Times New Roman" w:cs="Times New Roman"/>
                <w:sz w:val="28"/>
                <w:szCs w:val="28"/>
              </w:rPr>
              <w:t>12 шт</w:t>
            </w:r>
          </w:p>
        </w:tc>
      </w:tr>
      <w:tr w:rsidR="004712BE" w:rsidTr="00D56E95">
        <w:tc>
          <w:tcPr>
            <w:tcW w:w="7229" w:type="dxa"/>
          </w:tcPr>
          <w:p w:rsidR="004712BE" w:rsidRDefault="00525B6D" w:rsidP="002B4888">
            <w:pPr>
              <w:contextualSpacing/>
              <w:rPr>
                <w:rFonts w:ascii="Times New Roman" w:hAnsi="Times New Roman" w:cs="Times New Roman"/>
                <w:sz w:val="28"/>
                <w:szCs w:val="28"/>
              </w:rPr>
            </w:pPr>
            <w:r>
              <w:rPr>
                <w:rFonts w:ascii="Times New Roman" w:hAnsi="Times New Roman" w:cs="Times New Roman"/>
                <w:sz w:val="28"/>
                <w:szCs w:val="28"/>
              </w:rPr>
              <w:t>Акриловий лак на водній основі</w:t>
            </w:r>
          </w:p>
        </w:tc>
        <w:tc>
          <w:tcPr>
            <w:tcW w:w="1984" w:type="dxa"/>
          </w:tcPr>
          <w:p w:rsidR="004712BE" w:rsidRPr="00D63516" w:rsidRDefault="00BE14C0" w:rsidP="00BE14C0">
            <w:pPr>
              <w:contextualSpacing/>
              <w:jc w:val="center"/>
              <w:rPr>
                <w:rFonts w:ascii="Times New Roman" w:hAnsi="Times New Roman" w:cs="Times New Roman"/>
                <w:sz w:val="28"/>
                <w:szCs w:val="28"/>
              </w:rPr>
            </w:pPr>
            <w:r>
              <w:rPr>
                <w:rFonts w:ascii="Times New Roman" w:hAnsi="Times New Roman" w:cs="Times New Roman"/>
                <w:sz w:val="28"/>
                <w:szCs w:val="28"/>
              </w:rPr>
              <w:t>5 л</w:t>
            </w:r>
          </w:p>
        </w:tc>
      </w:tr>
      <w:tr w:rsidR="004712BE" w:rsidTr="00D56E95">
        <w:tc>
          <w:tcPr>
            <w:tcW w:w="7229" w:type="dxa"/>
          </w:tcPr>
          <w:p w:rsidR="004712BE" w:rsidRDefault="00525B6D" w:rsidP="002B4888">
            <w:pPr>
              <w:contextualSpacing/>
              <w:rPr>
                <w:rFonts w:ascii="Times New Roman" w:hAnsi="Times New Roman" w:cs="Times New Roman"/>
                <w:sz w:val="28"/>
                <w:szCs w:val="28"/>
              </w:rPr>
            </w:pPr>
            <w:r>
              <w:rPr>
                <w:rFonts w:ascii="Times New Roman" w:hAnsi="Times New Roman" w:cs="Times New Roman"/>
                <w:sz w:val="28"/>
                <w:szCs w:val="28"/>
              </w:rPr>
              <w:t>Морилка на водній основі</w:t>
            </w:r>
          </w:p>
        </w:tc>
        <w:tc>
          <w:tcPr>
            <w:tcW w:w="1984" w:type="dxa"/>
          </w:tcPr>
          <w:p w:rsidR="004712BE" w:rsidRPr="00D63516" w:rsidRDefault="00BE14C0" w:rsidP="00BE14C0">
            <w:pPr>
              <w:contextualSpacing/>
              <w:jc w:val="center"/>
              <w:rPr>
                <w:rFonts w:ascii="Times New Roman" w:hAnsi="Times New Roman" w:cs="Times New Roman"/>
                <w:sz w:val="28"/>
                <w:szCs w:val="28"/>
              </w:rPr>
            </w:pPr>
            <w:r>
              <w:rPr>
                <w:rFonts w:ascii="Times New Roman" w:hAnsi="Times New Roman" w:cs="Times New Roman"/>
                <w:sz w:val="28"/>
                <w:szCs w:val="28"/>
              </w:rPr>
              <w:t>16 л</w:t>
            </w:r>
          </w:p>
        </w:tc>
      </w:tr>
      <w:tr w:rsidR="004712BE" w:rsidTr="00D56E95">
        <w:tc>
          <w:tcPr>
            <w:tcW w:w="7229" w:type="dxa"/>
          </w:tcPr>
          <w:p w:rsidR="004712BE" w:rsidRPr="00D63516" w:rsidRDefault="00BE14C0" w:rsidP="00BE14C0">
            <w:pPr>
              <w:contextualSpacing/>
              <w:rPr>
                <w:rFonts w:ascii="Times New Roman" w:hAnsi="Times New Roman" w:cs="Times New Roman"/>
                <w:sz w:val="28"/>
                <w:szCs w:val="28"/>
              </w:rPr>
            </w:pPr>
            <w:r>
              <w:rPr>
                <w:rFonts w:ascii="Times New Roman" w:hAnsi="Times New Roman" w:cs="Times New Roman"/>
                <w:sz w:val="28"/>
                <w:szCs w:val="28"/>
              </w:rPr>
              <w:t>Картон гофрований</w:t>
            </w:r>
            <w:r w:rsidR="00D56E95">
              <w:rPr>
                <w:rFonts w:ascii="Times New Roman" w:hAnsi="Times New Roman" w:cs="Times New Roman"/>
                <w:sz w:val="28"/>
                <w:szCs w:val="28"/>
              </w:rPr>
              <w:t xml:space="preserve"> (1 арк. – 1*1м</w:t>
            </w:r>
            <w:r w:rsidR="00D56E95">
              <w:rPr>
                <w:rFonts w:ascii="Times New Roman" w:hAnsi="Times New Roman" w:cs="Times New Roman"/>
                <w:sz w:val="28"/>
                <w:szCs w:val="28"/>
                <w:vertAlign w:val="superscript"/>
              </w:rPr>
              <w:t>2</w:t>
            </w:r>
            <w:r w:rsidR="00D56E95">
              <w:rPr>
                <w:rFonts w:ascii="Times New Roman" w:hAnsi="Times New Roman" w:cs="Times New Roman"/>
                <w:sz w:val="28"/>
                <w:szCs w:val="28"/>
              </w:rPr>
              <w:t>)</w:t>
            </w:r>
          </w:p>
        </w:tc>
        <w:tc>
          <w:tcPr>
            <w:tcW w:w="1984" w:type="dxa"/>
          </w:tcPr>
          <w:p w:rsidR="004712BE" w:rsidRPr="00D63516" w:rsidRDefault="00D56E95" w:rsidP="00BE14C0">
            <w:pPr>
              <w:contextualSpacing/>
              <w:jc w:val="center"/>
              <w:rPr>
                <w:rFonts w:ascii="Times New Roman" w:hAnsi="Times New Roman" w:cs="Times New Roman"/>
                <w:sz w:val="28"/>
                <w:szCs w:val="28"/>
              </w:rPr>
            </w:pPr>
            <w:r>
              <w:rPr>
                <w:rFonts w:ascii="Times New Roman" w:hAnsi="Times New Roman" w:cs="Times New Roman"/>
                <w:sz w:val="28"/>
                <w:szCs w:val="28"/>
              </w:rPr>
              <w:t>20 арк</w:t>
            </w:r>
          </w:p>
        </w:tc>
      </w:tr>
      <w:tr w:rsidR="0023447F" w:rsidTr="00D56E95">
        <w:tc>
          <w:tcPr>
            <w:tcW w:w="7229" w:type="dxa"/>
          </w:tcPr>
          <w:p w:rsidR="0023447F" w:rsidRDefault="0023447F" w:rsidP="00BE14C0">
            <w:pPr>
              <w:contextualSpacing/>
              <w:rPr>
                <w:rFonts w:ascii="Times New Roman" w:hAnsi="Times New Roman" w:cs="Times New Roman"/>
                <w:sz w:val="28"/>
                <w:szCs w:val="28"/>
              </w:rPr>
            </w:pPr>
            <w:r>
              <w:rPr>
                <w:rFonts w:ascii="Times New Roman" w:hAnsi="Times New Roman" w:cs="Times New Roman"/>
                <w:sz w:val="28"/>
                <w:szCs w:val="28"/>
              </w:rPr>
              <w:t>Рукавички гумові</w:t>
            </w:r>
          </w:p>
        </w:tc>
        <w:tc>
          <w:tcPr>
            <w:tcW w:w="1984" w:type="dxa"/>
          </w:tcPr>
          <w:p w:rsidR="0023447F" w:rsidRDefault="0023447F" w:rsidP="00BE14C0">
            <w:pPr>
              <w:contextualSpacing/>
              <w:jc w:val="center"/>
              <w:rPr>
                <w:rFonts w:ascii="Times New Roman" w:hAnsi="Times New Roman" w:cs="Times New Roman"/>
                <w:sz w:val="28"/>
                <w:szCs w:val="28"/>
              </w:rPr>
            </w:pPr>
            <w:r>
              <w:rPr>
                <w:rFonts w:ascii="Times New Roman" w:hAnsi="Times New Roman" w:cs="Times New Roman"/>
                <w:sz w:val="28"/>
                <w:szCs w:val="28"/>
              </w:rPr>
              <w:t>1 уп</w:t>
            </w:r>
          </w:p>
        </w:tc>
      </w:tr>
      <w:tr w:rsidR="00BE14C0" w:rsidTr="00D56E95">
        <w:tc>
          <w:tcPr>
            <w:tcW w:w="7229" w:type="dxa"/>
          </w:tcPr>
          <w:p w:rsidR="00BE14C0" w:rsidRDefault="00BE14C0" w:rsidP="00BE14C0">
            <w:pPr>
              <w:contextualSpacing/>
              <w:rPr>
                <w:rFonts w:ascii="Times New Roman" w:hAnsi="Times New Roman" w:cs="Times New Roman"/>
                <w:sz w:val="28"/>
                <w:szCs w:val="28"/>
              </w:rPr>
            </w:pPr>
            <w:r>
              <w:rPr>
                <w:rFonts w:ascii="Times New Roman" w:hAnsi="Times New Roman" w:cs="Times New Roman"/>
                <w:sz w:val="28"/>
                <w:szCs w:val="28"/>
              </w:rPr>
              <w:t>Картон палітурний</w:t>
            </w:r>
          </w:p>
        </w:tc>
        <w:tc>
          <w:tcPr>
            <w:tcW w:w="1984" w:type="dxa"/>
          </w:tcPr>
          <w:p w:rsidR="00BE14C0" w:rsidRPr="00D63516" w:rsidRDefault="00BE14C0" w:rsidP="00BE14C0">
            <w:pPr>
              <w:contextualSpacing/>
              <w:jc w:val="center"/>
              <w:rPr>
                <w:rFonts w:ascii="Times New Roman" w:hAnsi="Times New Roman" w:cs="Times New Roman"/>
                <w:sz w:val="28"/>
                <w:szCs w:val="28"/>
              </w:rPr>
            </w:pPr>
            <w:r>
              <w:rPr>
                <w:rFonts w:ascii="Times New Roman" w:hAnsi="Times New Roman" w:cs="Times New Roman"/>
                <w:sz w:val="28"/>
                <w:szCs w:val="28"/>
              </w:rPr>
              <w:t>за потреби</w:t>
            </w:r>
          </w:p>
        </w:tc>
      </w:tr>
      <w:tr w:rsidR="002A6317" w:rsidTr="00D56E95">
        <w:tc>
          <w:tcPr>
            <w:tcW w:w="7229" w:type="dxa"/>
          </w:tcPr>
          <w:p w:rsidR="002A6317" w:rsidRPr="00D63516" w:rsidRDefault="002A6317" w:rsidP="002A6317">
            <w:pPr>
              <w:contextualSpacing/>
              <w:rPr>
                <w:rFonts w:ascii="Times New Roman" w:hAnsi="Times New Roman" w:cs="Times New Roman"/>
                <w:sz w:val="28"/>
                <w:szCs w:val="28"/>
              </w:rPr>
            </w:pPr>
            <w:r>
              <w:rPr>
                <w:rFonts w:ascii="Times New Roman" w:hAnsi="Times New Roman" w:cs="Times New Roman"/>
                <w:sz w:val="28"/>
                <w:szCs w:val="28"/>
              </w:rPr>
              <w:t>Зелень штучна</w:t>
            </w:r>
          </w:p>
        </w:tc>
        <w:tc>
          <w:tcPr>
            <w:tcW w:w="1984" w:type="dxa"/>
          </w:tcPr>
          <w:p w:rsidR="002A6317" w:rsidRPr="00D63516" w:rsidRDefault="002A6317" w:rsidP="002A6317">
            <w:pPr>
              <w:contextualSpacing/>
              <w:jc w:val="center"/>
              <w:rPr>
                <w:rFonts w:ascii="Times New Roman" w:hAnsi="Times New Roman" w:cs="Times New Roman"/>
                <w:sz w:val="28"/>
                <w:szCs w:val="28"/>
              </w:rPr>
            </w:pPr>
            <w:r>
              <w:rPr>
                <w:rFonts w:ascii="Times New Roman" w:hAnsi="Times New Roman" w:cs="Times New Roman"/>
                <w:sz w:val="28"/>
                <w:szCs w:val="28"/>
              </w:rPr>
              <w:t>необмежена кількість</w:t>
            </w:r>
          </w:p>
        </w:tc>
      </w:tr>
      <w:tr w:rsidR="002A6317" w:rsidTr="00D56E95">
        <w:tc>
          <w:tcPr>
            <w:tcW w:w="7229" w:type="dxa"/>
          </w:tcPr>
          <w:p w:rsidR="002A6317" w:rsidRPr="00D63516" w:rsidRDefault="002A6317" w:rsidP="002A6317">
            <w:pPr>
              <w:contextualSpacing/>
              <w:rPr>
                <w:rFonts w:ascii="Times New Roman" w:hAnsi="Times New Roman" w:cs="Times New Roman"/>
                <w:sz w:val="28"/>
                <w:szCs w:val="28"/>
              </w:rPr>
            </w:pPr>
            <w:r>
              <w:rPr>
                <w:rFonts w:ascii="Times New Roman" w:hAnsi="Times New Roman" w:cs="Times New Roman"/>
                <w:sz w:val="28"/>
                <w:szCs w:val="28"/>
              </w:rPr>
              <w:t>Квіти штучні</w:t>
            </w:r>
          </w:p>
        </w:tc>
        <w:tc>
          <w:tcPr>
            <w:tcW w:w="1984" w:type="dxa"/>
          </w:tcPr>
          <w:p w:rsidR="002A6317" w:rsidRPr="00D63516" w:rsidRDefault="002A6317" w:rsidP="002A6317">
            <w:pPr>
              <w:contextualSpacing/>
              <w:jc w:val="center"/>
              <w:rPr>
                <w:rFonts w:ascii="Times New Roman" w:hAnsi="Times New Roman" w:cs="Times New Roman"/>
                <w:sz w:val="28"/>
                <w:szCs w:val="28"/>
              </w:rPr>
            </w:pPr>
            <w:r>
              <w:rPr>
                <w:rFonts w:ascii="Times New Roman" w:hAnsi="Times New Roman" w:cs="Times New Roman"/>
                <w:sz w:val="28"/>
                <w:szCs w:val="28"/>
              </w:rPr>
              <w:t>необмежена кількість</w:t>
            </w:r>
          </w:p>
        </w:tc>
      </w:tr>
      <w:tr w:rsidR="00D56E95" w:rsidTr="00D56E95">
        <w:tc>
          <w:tcPr>
            <w:tcW w:w="7229" w:type="dxa"/>
          </w:tcPr>
          <w:p w:rsidR="00D56E95" w:rsidRPr="00D63516" w:rsidRDefault="00D56E95" w:rsidP="00D56E95">
            <w:pPr>
              <w:contextualSpacing/>
              <w:rPr>
                <w:rFonts w:ascii="Times New Roman" w:hAnsi="Times New Roman" w:cs="Times New Roman"/>
                <w:sz w:val="28"/>
                <w:szCs w:val="28"/>
              </w:rPr>
            </w:pPr>
            <w:r>
              <w:rPr>
                <w:rFonts w:ascii="Times New Roman" w:hAnsi="Times New Roman" w:cs="Times New Roman"/>
                <w:sz w:val="28"/>
                <w:szCs w:val="28"/>
              </w:rPr>
              <w:t>Тичинки для квітів</w:t>
            </w:r>
          </w:p>
        </w:tc>
        <w:tc>
          <w:tcPr>
            <w:tcW w:w="1984" w:type="dxa"/>
          </w:tcPr>
          <w:p w:rsidR="00D56E95" w:rsidRPr="00D63516" w:rsidRDefault="002A6317" w:rsidP="00D56E95">
            <w:pPr>
              <w:contextualSpacing/>
              <w:jc w:val="center"/>
              <w:rPr>
                <w:rFonts w:ascii="Times New Roman" w:hAnsi="Times New Roman" w:cs="Times New Roman"/>
                <w:sz w:val="28"/>
                <w:szCs w:val="28"/>
              </w:rPr>
            </w:pPr>
            <w:r>
              <w:rPr>
                <w:rFonts w:ascii="Times New Roman" w:hAnsi="Times New Roman" w:cs="Times New Roman"/>
                <w:sz w:val="28"/>
                <w:szCs w:val="28"/>
              </w:rPr>
              <w:t>необмежена кількість</w:t>
            </w:r>
          </w:p>
        </w:tc>
      </w:tr>
      <w:tr w:rsidR="00D56E95" w:rsidTr="00D56E95">
        <w:tc>
          <w:tcPr>
            <w:tcW w:w="7229" w:type="dxa"/>
          </w:tcPr>
          <w:p w:rsidR="00D56E95" w:rsidRPr="00D63516" w:rsidRDefault="00D56E95" w:rsidP="00D56E95">
            <w:pPr>
              <w:contextualSpacing/>
              <w:rPr>
                <w:rFonts w:ascii="Times New Roman" w:hAnsi="Times New Roman" w:cs="Times New Roman"/>
                <w:sz w:val="28"/>
                <w:szCs w:val="28"/>
              </w:rPr>
            </w:pPr>
          </w:p>
        </w:tc>
        <w:tc>
          <w:tcPr>
            <w:tcW w:w="1984" w:type="dxa"/>
          </w:tcPr>
          <w:p w:rsidR="00D56E95" w:rsidRPr="00D63516" w:rsidRDefault="00D56E95" w:rsidP="00D56E95">
            <w:pPr>
              <w:contextualSpacing/>
              <w:jc w:val="center"/>
              <w:rPr>
                <w:rFonts w:ascii="Times New Roman" w:hAnsi="Times New Roman" w:cs="Times New Roman"/>
                <w:sz w:val="28"/>
                <w:szCs w:val="28"/>
              </w:rPr>
            </w:pPr>
          </w:p>
        </w:tc>
      </w:tr>
      <w:tr w:rsidR="00D56E95" w:rsidTr="00D56E95">
        <w:tc>
          <w:tcPr>
            <w:tcW w:w="7229" w:type="dxa"/>
          </w:tcPr>
          <w:p w:rsidR="00D56E95" w:rsidRPr="00D63516" w:rsidRDefault="00D56E95" w:rsidP="00D56E95">
            <w:pPr>
              <w:contextualSpacing/>
              <w:rPr>
                <w:rFonts w:ascii="Times New Roman" w:hAnsi="Times New Roman" w:cs="Times New Roman"/>
                <w:sz w:val="28"/>
                <w:szCs w:val="28"/>
              </w:rPr>
            </w:pPr>
          </w:p>
        </w:tc>
        <w:tc>
          <w:tcPr>
            <w:tcW w:w="1984" w:type="dxa"/>
          </w:tcPr>
          <w:p w:rsidR="00D56E95" w:rsidRPr="00D63516" w:rsidRDefault="00D56E95" w:rsidP="00D56E95">
            <w:pPr>
              <w:contextualSpacing/>
              <w:jc w:val="center"/>
              <w:rPr>
                <w:rFonts w:ascii="Times New Roman" w:hAnsi="Times New Roman" w:cs="Times New Roman"/>
                <w:sz w:val="28"/>
                <w:szCs w:val="28"/>
              </w:rPr>
            </w:pPr>
          </w:p>
        </w:tc>
      </w:tr>
    </w:tbl>
    <w:p w:rsidR="00A67910" w:rsidRDefault="00A67910" w:rsidP="005D7BA9">
      <w:pPr>
        <w:spacing w:line="240" w:lineRule="auto"/>
        <w:contextualSpacing/>
        <w:jc w:val="center"/>
        <w:rPr>
          <w:rFonts w:ascii="Times New Roman" w:hAnsi="Times New Roman" w:cs="Times New Roman"/>
          <w:b/>
          <w:sz w:val="28"/>
          <w:szCs w:val="28"/>
        </w:rPr>
      </w:pPr>
    </w:p>
    <w:p w:rsidR="00D636D7" w:rsidRDefault="00D636D7" w:rsidP="005D7BA9">
      <w:pPr>
        <w:spacing w:line="240" w:lineRule="auto"/>
        <w:contextualSpacing/>
        <w:jc w:val="center"/>
        <w:rPr>
          <w:rFonts w:ascii="Times New Roman" w:hAnsi="Times New Roman" w:cs="Times New Roman"/>
          <w:b/>
          <w:sz w:val="28"/>
          <w:szCs w:val="28"/>
        </w:rPr>
      </w:pPr>
    </w:p>
    <w:p w:rsidR="00D636D7" w:rsidRDefault="00D636D7" w:rsidP="005D7BA9">
      <w:pPr>
        <w:spacing w:line="240" w:lineRule="auto"/>
        <w:contextualSpacing/>
        <w:jc w:val="center"/>
        <w:rPr>
          <w:rFonts w:ascii="Times New Roman" w:hAnsi="Times New Roman" w:cs="Times New Roman"/>
          <w:b/>
          <w:sz w:val="28"/>
          <w:szCs w:val="28"/>
        </w:rPr>
      </w:pPr>
    </w:p>
    <w:p w:rsidR="00D636D7" w:rsidRDefault="00D636D7" w:rsidP="005D7BA9">
      <w:pPr>
        <w:spacing w:line="240" w:lineRule="auto"/>
        <w:contextualSpacing/>
        <w:jc w:val="center"/>
        <w:rPr>
          <w:rFonts w:ascii="Times New Roman" w:hAnsi="Times New Roman" w:cs="Times New Roman"/>
          <w:b/>
          <w:sz w:val="28"/>
          <w:szCs w:val="28"/>
        </w:rPr>
      </w:pPr>
    </w:p>
    <w:p w:rsidR="00D636D7" w:rsidRDefault="00D636D7" w:rsidP="005D7BA9">
      <w:pPr>
        <w:spacing w:line="240" w:lineRule="auto"/>
        <w:contextualSpacing/>
        <w:jc w:val="center"/>
        <w:rPr>
          <w:rFonts w:ascii="Times New Roman" w:hAnsi="Times New Roman" w:cs="Times New Roman"/>
          <w:b/>
          <w:sz w:val="28"/>
          <w:szCs w:val="28"/>
        </w:rPr>
      </w:pPr>
    </w:p>
    <w:p w:rsidR="00D636D7" w:rsidRDefault="00D636D7" w:rsidP="005D7BA9">
      <w:pPr>
        <w:spacing w:line="240" w:lineRule="auto"/>
        <w:contextualSpacing/>
        <w:jc w:val="center"/>
        <w:rPr>
          <w:rFonts w:ascii="Times New Roman" w:hAnsi="Times New Roman" w:cs="Times New Roman"/>
          <w:b/>
          <w:sz w:val="28"/>
          <w:szCs w:val="28"/>
        </w:rPr>
      </w:pPr>
    </w:p>
    <w:p w:rsidR="00D636D7" w:rsidRDefault="00D636D7" w:rsidP="005D7BA9">
      <w:pPr>
        <w:spacing w:line="240" w:lineRule="auto"/>
        <w:contextualSpacing/>
        <w:jc w:val="center"/>
        <w:rPr>
          <w:rFonts w:ascii="Times New Roman" w:hAnsi="Times New Roman" w:cs="Times New Roman"/>
          <w:b/>
          <w:sz w:val="28"/>
          <w:szCs w:val="28"/>
        </w:rPr>
      </w:pPr>
    </w:p>
    <w:p w:rsidR="00D636D7" w:rsidRDefault="00D636D7" w:rsidP="005D7BA9">
      <w:pPr>
        <w:spacing w:line="240" w:lineRule="auto"/>
        <w:contextualSpacing/>
        <w:jc w:val="center"/>
        <w:rPr>
          <w:rFonts w:ascii="Times New Roman" w:hAnsi="Times New Roman" w:cs="Times New Roman"/>
          <w:b/>
          <w:sz w:val="28"/>
          <w:szCs w:val="28"/>
        </w:rPr>
      </w:pPr>
    </w:p>
    <w:p w:rsidR="00D636D7" w:rsidRDefault="00D636D7" w:rsidP="005D7BA9">
      <w:pPr>
        <w:spacing w:line="240" w:lineRule="auto"/>
        <w:contextualSpacing/>
        <w:jc w:val="center"/>
        <w:rPr>
          <w:rFonts w:ascii="Times New Roman" w:hAnsi="Times New Roman" w:cs="Times New Roman"/>
          <w:b/>
          <w:sz w:val="28"/>
          <w:szCs w:val="28"/>
        </w:rPr>
      </w:pPr>
    </w:p>
    <w:p w:rsidR="00D636D7" w:rsidRDefault="00D636D7" w:rsidP="005D7BA9">
      <w:pPr>
        <w:spacing w:line="240" w:lineRule="auto"/>
        <w:contextualSpacing/>
        <w:jc w:val="center"/>
        <w:rPr>
          <w:rFonts w:ascii="Times New Roman" w:hAnsi="Times New Roman" w:cs="Times New Roman"/>
          <w:b/>
          <w:sz w:val="28"/>
          <w:szCs w:val="28"/>
        </w:rPr>
      </w:pPr>
    </w:p>
    <w:p w:rsidR="00D636D7" w:rsidRDefault="00D636D7" w:rsidP="005D7BA9">
      <w:pPr>
        <w:spacing w:line="240" w:lineRule="auto"/>
        <w:contextualSpacing/>
        <w:jc w:val="center"/>
        <w:rPr>
          <w:rFonts w:ascii="Times New Roman" w:hAnsi="Times New Roman" w:cs="Times New Roman"/>
          <w:b/>
          <w:sz w:val="28"/>
          <w:szCs w:val="28"/>
        </w:rPr>
      </w:pPr>
    </w:p>
    <w:p w:rsidR="00D636D7" w:rsidRDefault="00D636D7" w:rsidP="005D7BA9">
      <w:pPr>
        <w:spacing w:line="240" w:lineRule="auto"/>
        <w:contextualSpacing/>
        <w:jc w:val="center"/>
        <w:rPr>
          <w:rFonts w:ascii="Times New Roman" w:hAnsi="Times New Roman" w:cs="Times New Roman"/>
          <w:b/>
          <w:sz w:val="28"/>
          <w:szCs w:val="28"/>
        </w:rPr>
      </w:pPr>
    </w:p>
    <w:p w:rsidR="00D636D7" w:rsidRDefault="00D636D7" w:rsidP="005D7BA9">
      <w:pPr>
        <w:spacing w:line="240" w:lineRule="auto"/>
        <w:contextualSpacing/>
        <w:jc w:val="center"/>
        <w:rPr>
          <w:rFonts w:ascii="Times New Roman" w:hAnsi="Times New Roman" w:cs="Times New Roman"/>
          <w:b/>
          <w:sz w:val="28"/>
          <w:szCs w:val="28"/>
        </w:rPr>
      </w:pPr>
    </w:p>
    <w:p w:rsidR="00D636D7" w:rsidRDefault="00D636D7" w:rsidP="005D7BA9">
      <w:pPr>
        <w:spacing w:line="240" w:lineRule="auto"/>
        <w:contextualSpacing/>
        <w:jc w:val="center"/>
        <w:rPr>
          <w:rFonts w:ascii="Times New Roman" w:hAnsi="Times New Roman" w:cs="Times New Roman"/>
          <w:b/>
          <w:sz w:val="28"/>
          <w:szCs w:val="28"/>
        </w:rPr>
      </w:pPr>
    </w:p>
    <w:p w:rsidR="00D636D7" w:rsidRDefault="00D636D7" w:rsidP="005D7BA9">
      <w:pPr>
        <w:spacing w:line="240" w:lineRule="auto"/>
        <w:contextualSpacing/>
        <w:jc w:val="center"/>
        <w:rPr>
          <w:rFonts w:ascii="Times New Roman" w:hAnsi="Times New Roman" w:cs="Times New Roman"/>
          <w:b/>
          <w:sz w:val="28"/>
          <w:szCs w:val="28"/>
        </w:rPr>
      </w:pPr>
    </w:p>
    <w:p w:rsidR="00D636D7" w:rsidRDefault="00D636D7" w:rsidP="005D7BA9">
      <w:pPr>
        <w:spacing w:line="240" w:lineRule="auto"/>
        <w:contextualSpacing/>
        <w:jc w:val="center"/>
        <w:rPr>
          <w:rFonts w:ascii="Times New Roman" w:hAnsi="Times New Roman" w:cs="Times New Roman"/>
          <w:b/>
          <w:sz w:val="28"/>
          <w:szCs w:val="28"/>
        </w:rPr>
      </w:pPr>
    </w:p>
    <w:p w:rsidR="00D636D7" w:rsidRDefault="00D636D7" w:rsidP="005D7BA9">
      <w:pPr>
        <w:spacing w:line="240" w:lineRule="auto"/>
        <w:contextualSpacing/>
        <w:jc w:val="center"/>
        <w:rPr>
          <w:rFonts w:ascii="Times New Roman" w:hAnsi="Times New Roman" w:cs="Times New Roman"/>
          <w:b/>
          <w:sz w:val="28"/>
          <w:szCs w:val="28"/>
        </w:rPr>
      </w:pPr>
    </w:p>
    <w:p w:rsidR="00D636D7" w:rsidRDefault="00D636D7" w:rsidP="005D7BA9">
      <w:pPr>
        <w:spacing w:line="240" w:lineRule="auto"/>
        <w:contextualSpacing/>
        <w:jc w:val="center"/>
        <w:rPr>
          <w:rFonts w:ascii="Times New Roman" w:hAnsi="Times New Roman" w:cs="Times New Roman"/>
          <w:b/>
          <w:sz w:val="28"/>
          <w:szCs w:val="28"/>
        </w:rPr>
      </w:pPr>
    </w:p>
    <w:p w:rsidR="00D636D7" w:rsidRDefault="00D636D7" w:rsidP="005D7BA9">
      <w:pPr>
        <w:spacing w:line="240" w:lineRule="auto"/>
        <w:contextualSpacing/>
        <w:jc w:val="center"/>
        <w:rPr>
          <w:rFonts w:ascii="Times New Roman" w:hAnsi="Times New Roman" w:cs="Times New Roman"/>
          <w:b/>
          <w:sz w:val="28"/>
          <w:szCs w:val="28"/>
        </w:rPr>
      </w:pPr>
    </w:p>
    <w:p w:rsidR="00D636D7" w:rsidRDefault="00D636D7" w:rsidP="005D7BA9">
      <w:pPr>
        <w:spacing w:line="240" w:lineRule="auto"/>
        <w:contextualSpacing/>
        <w:jc w:val="center"/>
        <w:rPr>
          <w:rFonts w:ascii="Times New Roman" w:hAnsi="Times New Roman" w:cs="Times New Roman"/>
          <w:b/>
          <w:sz w:val="28"/>
          <w:szCs w:val="28"/>
        </w:rPr>
      </w:pPr>
    </w:p>
    <w:p w:rsidR="00D636D7" w:rsidRPr="005D7BA9" w:rsidRDefault="00D636D7" w:rsidP="005D7BA9">
      <w:pPr>
        <w:spacing w:line="240" w:lineRule="auto"/>
        <w:contextualSpacing/>
        <w:jc w:val="center"/>
        <w:rPr>
          <w:rFonts w:ascii="Times New Roman" w:hAnsi="Times New Roman" w:cs="Times New Roman"/>
          <w:b/>
          <w:sz w:val="28"/>
          <w:szCs w:val="28"/>
        </w:rPr>
      </w:pPr>
    </w:p>
    <w:sectPr w:rsidR="00D636D7" w:rsidRPr="005D7BA9" w:rsidSect="0047635A">
      <w:type w:val="continuous"/>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21EAD" w:rsidRDefault="00821EAD" w:rsidP="00480329">
      <w:pPr>
        <w:spacing w:after="0" w:line="240" w:lineRule="auto"/>
      </w:pPr>
      <w:r>
        <w:separator/>
      </w:r>
    </w:p>
  </w:endnote>
  <w:endnote w:type="continuationSeparator" w:id="0">
    <w:p w:rsidR="00821EAD" w:rsidRDefault="00821EAD" w:rsidP="004803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21EAD" w:rsidRDefault="00821EAD" w:rsidP="00480329">
      <w:pPr>
        <w:spacing w:after="0" w:line="240" w:lineRule="auto"/>
      </w:pPr>
      <w:r>
        <w:separator/>
      </w:r>
    </w:p>
  </w:footnote>
  <w:footnote w:type="continuationSeparator" w:id="0">
    <w:p w:rsidR="00821EAD" w:rsidRDefault="00821EAD" w:rsidP="0048032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79275737"/>
      <w:docPartObj>
        <w:docPartGallery w:val="Page Numbers (Top of Page)"/>
        <w:docPartUnique/>
      </w:docPartObj>
    </w:sdtPr>
    <w:sdtEndPr>
      <w:rPr>
        <w:rFonts w:ascii="Times New Roman" w:hAnsi="Times New Roman" w:cs="Times New Roman"/>
        <w:sz w:val="24"/>
        <w:szCs w:val="24"/>
      </w:rPr>
    </w:sdtEndPr>
    <w:sdtContent>
      <w:p w:rsidR="00480329" w:rsidRPr="00480329" w:rsidRDefault="00DF54F4">
        <w:pPr>
          <w:pStyle w:val="a9"/>
          <w:jc w:val="center"/>
          <w:rPr>
            <w:rFonts w:ascii="Times New Roman" w:hAnsi="Times New Roman" w:cs="Times New Roman"/>
            <w:sz w:val="24"/>
            <w:szCs w:val="24"/>
          </w:rPr>
        </w:pPr>
        <w:r w:rsidRPr="00480329">
          <w:rPr>
            <w:rFonts w:ascii="Times New Roman" w:hAnsi="Times New Roman" w:cs="Times New Roman"/>
            <w:sz w:val="24"/>
            <w:szCs w:val="24"/>
          </w:rPr>
          <w:fldChar w:fldCharType="begin"/>
        </w:r>
        <w:r w:rsidR="00480329" w:rsidRPr="00480329">
          <w:rPr>
            <w:rFonts w:ascii="Times New Roman" w:hAnsi="Times New Roman" w:cs="Times New Roman"/>
            <w:sz w:val="24"/>
            <w:szCs w:val="24"/>
          </w:rPr>
          <w:instrText>PAGE   \* MERGEFORMAT</w:instrText>
        </w:r>
        <w:r w:rsidRPr="00480329">
          <w:rPr>
            <w:rFonts w:ascii="Times New Roman" w:hAnsi="Times New Roman" w:cs="Times New Roman"/>
            <w:sz w:val="24"/>
            <w:szCs w:val="24"/>
          </w:rPr>
          <w:fldChar w:fldCharType="separate"/>
        </w:r>
        <w:r w:rsidR="003178BA" w:rsidRPr="003178BA">
          <w:rPr>
            <w:rFonts w:ascii="Times New Roman" w:hAnsi="Times New Roman" w:cs="Times New Roman"/>
            <w:noProof/>
            <w:sz w:val="24"/>
            <w:szCs w:val="24"/>
            <w:lang w:val="ru-RU"/>
          </w:rPr>
          <w:t>2</w:t>
        </w:r>
        <w:r w:rsidRPr="00480329">
          <w:rPr>
            <w:rFonts w:ascii="Times New Roman" w:hAnsi="Times New Roman" w:cs="Times New Roman"/>
            <w:sz w:val="24"/>
            <w:szCs w:val="24"/>
          </w:rPr>
          <w:fldChar w:fldCharType="end"/>
        </w:r>
      </w:p>
    </w:sdtContent>
  </w:sdt>
  <w:p w:rsidR="00480329" w:rsidRDefault="00480329">
    <w:pPr>
      <w:pStyle w:val="a9"/>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015753"/>
    <w:multiLevelType w:val="hybridMultilevel"/>
    <w:tmpl w:val="978A19F0"/>
    <w:lvl w:ilvl="0" w:tplc="63F8BD40">
      <w:start w:val="1"/>
      <w:numFmt w:val="bullet"/>
      <w:lvlText w:val=""/>
      <w:lvlJc w:val="left"/>
      <w:pPr>
        <w:ind w:left="644" w:hanging="360"/>
      </w:pPr>
      <w:rPr>
        <w:rFonts w:ascii="Symbol" w:hAnsi="Symbol" w:hint="default"/>
      </w:rPr>
    </w:lvl>
    <w:lvl w:ilvl="1" w:tplc="04220003" w:tentative="1">
      <w:start w:val="1"/>
      <w:numFmt w:val="bullet"/>
      <w:lvlText w:val="o"/>
      <w:lvlJc w:val="left"/>
      <w:pPr>
        <w:ind w:left="1364" w:hanging="360"/>
      </w:pPr>
      <w:rPr>
        <w:rFonts w:ascii="Courier New" w:hAnsi="Courier New" w:cs="Courier New" w:hint="default"/>
      </w:rPr>
    </w:lvl>
    <w:lvl w:ilvl="2" w:tplc="04220005" w:tentative="1">
      <w:start w:val="1"/>
      <w:numFmt w:val="bullet"/>
      <w:lvlText w:val=""/>
      <w:lvlJc w:val="left"/>
      <w:pPr>
        <w:ind w:left="2084" w:hanging="360"/>
      </w:pPr>
      <w:rPr>
        <w:rFonts w:ascii="Wingdings" w:hAnsi="Wingdings" w:hint="default"/>
      </w:rPr>
    </w:lvl>
    <w:lvl w:ilvl="3" w:tplc="04220001" w:tentative="1">
      <w:start w:val="1"/>
      <w:numFmt w:val="bullet"/>
      <w:lvlText w:val=""/>
      <w:lvlJc w:val="left"/>
      <w:pPr>
        <w:ind w:left="2804" w:hanging="360"/>
      </w:pPr>
      <w:rPr>
        <w:rFonts w:ascii="Symbol" w:hAnsi="Symbol" w:hint="default"/>
      </w:rPr>
    </w:lvl>
    <w:lvl w:ilvl="4" w:tplc="04220003" w:tentative="1">
      <w:start w:val="1"/>
      <w:numFmt w:val="bullet"/>
      <w:lvlText w:val="o"/>
      <w:lvlJc w:val="left"/>
      <w:pPr>
        <w:ind w:left="3524" w:hanging="360"/>
      </w:pPr>
      <w:rPr>
        <w:rFonts w:ascii="Courier New" w:hAnsi="Courier New" w:cs="Courier New" w:hint="default"/>
      </w:rPr>
    </w:lvl>
    <w:lvl w:ilvl="5" w:tplc="04220005" w:tentative="1">
      <w:start w:val="1"/>
      <w:numFmt w:val="bullet"/>
      <w:lvlText w:val=""/>
      <w:lvlJc w:val="left"/>
      <w:pPr>
        <w:ind w:left="4244" w:hanging="360"/>
      </w:pPr>
      <w:rPr>
        <w:rFonts w:ascii="Wingdings" w:hAnsi="Wingdings" w:hint="default"/>
      </w:rPr>
    </w:lvl>
    <w:lvl w:ilvl="6" w:tplc="04220001" w:tentative="1">
      <w:start w:val="1"/>
      <w:numFmt w:val="bullet"/>
      <w:lvlText w:val=""/>
      <w:lvlJc w:val="left"/>
      <w:pPr>
        <w:ind w:left="4964" w:hanging="360"/>
      </w:pPr>
      <w:rPr>
        <w:rFonts w:ascii="Symbol" w:hAnsi="Symbol" w:hint="default"/>
      </w:rPr>
    </w:lvl>
    <w:lvl w:ilvl="7" w:tplc="04220003" w:tentative="1">
      <w:start w:val="1"/>
      <w:numFmt w:val="bullet"/>
      <w:lvlText w:val="o"/>
      <w:lvlJc w:val="left"/>
      <w:pPr>
        <w:ind w:left="5684" w:hanging="360"/>
      </w:pPr>
      <w:rPr>
        <w:rFonts w:ascii="Courier New" w:hAnsi="Courier New" w:cs="Courier New" w:hint="default"/>
      </w:rPr>
    </w:lvl>
    <w:lvl w:ilvl="8" w:tplc="04220005" w:tentative="1">
      <w:start w:val="1"/>
      <w:numFmt w:val="bullet"/>
      <w:lvlText w:val=""/>
      <w:lvlJc w:val="left"/>
      <w:pPr>
        <w:ind w:left="6404" w:hanging="360"/>
      </w:pPr>
      <w:rPr>
        <w:rFonts w:ascii="Wingdings" w:hAnsi="Wingdings" w:hint="default"/>
      </w:rPr>
    </w:lvl>
  </w:abstractNum>
  <w:abstractNum w:abstractNumId="1" w15:restartNumberingAfterBreak="0">
    <w:nsid w:val="18411D22"/>
    <w:multiLevelType w:val="hybridMultilevel"/>
    <w:tmpl w:val="C310BB52"/>
    <w:lvl w:ilvl="0" w:tplc="E3D60680">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2" w15:restartNumberingAfterBreak="0">
    <w:nsid w:val="2EA34E0A"/>
    <w:multiLevelType w:val="multilevel"/>
    <w:tmpl w:val="286E4908"/>
    <w:lvl w:ilvl="0">
      <w:start w:val="1"/>
      <w:numFmt w:val="decimal"/>
      <w:lvlText w:val="%1."/>
      <w:lvlJc w:val="left"/>
      <w:pPr>
        <w:ind w:left="432" w:hanging="432"/>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15:restartNumberingAfterBreak="0">
    <w:nsid w:val="45E10450"/>
    <w:multiLevelType w:val="hybridMultilevel"/>
    <w:tmpl w:val="69E4D7CA"/>
    <w:lvl w:ilvl="0" w:tplc="977AA15A">
      <w:numFmt w:val="bullet"/>
      <w:lvlText w:val="−"/>
      <w:lvlJc w:val="left"/>
      <w:pPr>
        <w:ind w:left="906" w:hanging="360"/>
      </w:pPr>
      <w:rPr>
        <w:rFonts w:ascii="Times New Roman" w:eastAsiaTheme="minorHAnsi" w:hAnsi="Times New Roman" w:cs="Times New Roman" w:hint="default"/>
      </w:rPr>
    </w:lvl>
    <w:lvl w:ilvl="1" w:tplc="04190003" w:tentative="1">
      <w:start w:val="1"/>
      <w:numFmt w:val="bullet"/>
      <w:lvlText w:val="o"/>
      <w:lvlJc w:val="left"/>
      <w:pPr>
        <w:ind w:left="1626" w:hanging="360"/>
      </w:pPr>
      <w:rPr>
        <w:rFonts w:ascii="Courier New" w:hAnsi="Courier New" w:cs="Courier New" w:hint="default"/>
      </w:rPr>
    </w:lvl>
    <w:lvl w:ilvl="2" w:tplc="04190005" w:tentative="1">
      <w:start w:val="1"/>
      <w:numFmt w:val="bullet"/>
      <w:lvlText w:val=""/>
      <w:lvlJc w:val="left"/>
      <w:pPr>
        <w:ind w:left="2346" w:hanging="360"/>
      </w:pPr>
      <w:rPr>
        <w:rFonts w:ascii="Wingdings" w:hAnsi="Wingdings" w:hint="default"/>
      </w:rPr>
    </w:lvl>
    <w:lvl w:ilvl="3" w:tplc="04190001" w:tentative="1">
      <w:start w:val="1"/>
      <w:numFmt w:val="bullet"/>
      <w:lvlText w:val=""/>
      <w:lvlJc w:val="left"/>
      <w:pPr>
        <w:ind w:left="3066" w:hanging="360"/>
      </w:pPr>
      <w:rPr>
        <w:rFonts w:ascii="Symbol" w:hAnsi="Symbol" w:hint="default"/>
      </w:rPr>
    </w:lvl>
    <w:lvl w:ilvl="4" w:tplc="04190003" w:tentative="1">
      <w:start w:val="1"/>
      <w:numFmt w:val="bullet"/>
      <w:lvlText w:val="o"/>
      <w:lvlJc w:val="left"/>
      <w:pPr>
        <w:ind w:left="3786" w:hanging="360"/>
      </w:pPr>
      <w:rPr>
        <w:rFonts w:ascii="Courier New" w:hAnsi="Courier New" w:cs="Courier New" w:hint="default"/>
      </w:rPr>
    </w:lvl>
    <w:lvl w:ilvl="5" w:tplc="04190005" w:tentative="1">
      <w:start w:val="1"/>
      <w:numFmt w:val="bullet"/>
      <w:lvlText w:val=""/>
      <w:lvlJc w:val="left"/>
      <w:pPr>
        <w:ind w:left="4506" w:hanging="360"/>
      </w:pPr>
      <w:rPr>
        <w:rFonts w:ascii="Wingdings" w:hAnsi="Wingdings" w:hint="default"/>
      </w:rPr>
    </w:lvl>
    <w:lvl w:ilvl="6" w:tplc="04190001" w:tentative="1">
      <w:start w:val="1"/>
      <w:numFmt w:val="bullet"/>
      <w:lvlText w:val=""/>
      <w:lvlJc w:val="left"/>
      <w:pPr>
        <w:ind w:left="5226" w:hanging="360"/>
      </w:pPr>
      <w:rPr>
        <w:rFonts w:ascii="Symbol" w:hAnsi="Symbol" w:hint="default"/>
      </w:rPr>
    </w:lvl>
    <w:lvl w:ilvl="7" w:tplc="04190003" w:tentative="1">
      <w:start w:val="1"/>
      <w:numFmt w:val="bullet"/>
      <w:lvlText w:val="o"/>
      <w:lvlJc w:val="left"/>
      <w:pPr>
        <w:ind w:left="5946" w:hanging="360"/>
      </w:pPr>
      <w:rPr>
        <w:rFonts w:ascii="Courier New" w:hAnsi="Courier New" w:cs="Courier New" w:hint="default"/>
      </w:rPr>
    </w:lvl>
    <w:lvl w:ilvl="8" w:tplc="04190005" w:tentative="1">
      <w:start w:val="1"/>
      <w:numFmt w:val="bullet"/>
      <w:lvlText w:val=""/>
      <w:lvlJc w:val="left"/>
      <w:pPr>
        <w:ind w:left="6666" w:hanging="360"/>
      </w:pPr>
      <w:rPr>
        <w:rFonts w:ascii="Wingdings" w:hAnsi="Wingdings" w:hint="default"/>
      </w:rPr>
    </w:lvl>
  </w:abstractNum>
  <w:abstractNum w:abstractNumId="4" w15:restartNumberingAfterBreak="0">
    <w:nsid w:val="777E717E"/>
    <w:multiLevelType w:val="hybridMultilevel"/>
    <w:tmpl w:val="599C4590"/>
    <w:lvl w:ilvl="0" w:tplc="0419000F">
      <w:start w:val="1"/>
      <w:numFmt w:val="decimal"/>
      <w:lvlText w:val="%1."/>
      <w:lvlJc w:val="left"/>
      <w:pPr>
        <w:ind w:left="720"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5" w15:restartNumberingAfterBreak="0">
    <w:nsid w:val="7FCB61D8"/>
    <w:multiLevelType w:val="hybridMultilevel"/>
    <w:tmpl w:val="392CD1DA"/>
    <w:lvl w:ilvl="0" w:tplc="81645086">
      <w:numFmt w:val="bullet"/>
      <w:lvlText w:val="−"/>
      <w:lvlJc w:val="left"/>
      <w:pPr>
        <w:ind w:left="1287" w:hanging="360"/>
      </w:pPr>
      <w:rPr>
        <w:rFonts w:ascii="Times New Roman" w:eastAsiaTheme="minorHAnsi" w:hAnsi="Times New Roman" w:cs="Times New Roman"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num w:numId="1">
    <w:abstractNumId w:val="0"/>
  </w:num>
  <w:num w:numId="2">
    <w:abstractNumId w:val="5"/>
  </w:num>
  <w:num w:numId="3">
    <w:abstractNumId w:val="2"/>
  </w:num>
  <w:num w:numId="4">
    <w:abstractNumId w:val="1"/>
  </w:num>
  <w:num w:numId="5">
    <w:abstractNumId w:val="4"/>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9"/>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666DE6"/>
    <w:rsid w:val="00003B96"/>
    <w:rsid w:val="00017D64"/>
    <w:rsid w:val="000220C7"/>
    <w:rsid w:val="00057A3E"/>
    <w:rsid w:val="00075A2F"/>
    <w:rsid w:val="00077FD2"/>
    <w:rsid w:val="000E7496"/>
    <w:rsid w:val="000F79F7"/>
    <w:rsid w:val="001546D0"/>
    <w:rsid w:val="00180DF9"/>
    <w:rsid w:val="00197C54"/>
    <w:rsid w:val="001C67B5"/>
    <w:rsid w:val="0023447F"/>
    <w:rsid w:val="002454DF"/>
    <w:rsid w:val="002A6317"/>
    <w:rsid w:val="002B403A"/>
    <w:rsid w:val="002D5CBE"/>
    <w:rsid w:val="003178BA"/>
    <w:rsid w:val="003745EC"/>
    <w:rsid w:val="00384645"/>
    <w:rsid w:val="00386854"/>
    <w:rsid w:val="003A22BA"/>
    <w:rsid w:val="003B2E57"/>
    <w:rsid w:val="00400D0B"/>
    <w:rsid w:val="0043205D"/>
    <w:rsid w:val="0043369C"/>
    <w:rsid w:val="004450A1"/>
    <w:rsid w:val="004712BE"/>
    <w:rsid w:val="0047635A"/>
    <w:rsid w:val="00480329"/>
    <w:rsid w:val="00516C9A"/>
    <w:rsid w:val="00524DC3"/>
    <w:rsid w:val="00525B6D"/>
    <w:rsid w:val="0058225C"/>
    <w:rsid w:val="005D7BA9"/>
    <w:rsid w:val="006231F3"/>
    <w:rsid w:val="006445DF"/>
    <w:rsid w:val="00666DE6"/>
    <w:rsid w:val="00692E4B"/>
    <w:rsid w:val="006B34B4"/>
    <w:rsid w:val="006B4792"/>
    <w:rsid w:val="006E227C"/>
    <w:rsid w:val="006E7D7C"/>
    <w:rsid w:val="0070138F"/>
    <w:rsid w:val="00811583"/>
    <w:rsid w:val="00821EAD"/>
    <w:rsid w:val="008E0D4C"/>
    <w:rsid w:val="008E6FF3"/>
    <w:rsid w:val="0092283E"/>
    <w:rsid w:val="009D6341"/>
    <w:rsid w:val="00A00C7F"/>
    <w:rsid w:val="00A44DD6"/>
    <w:rsid w:val="00A67910"/>
    <w:rsid w:val="00AB54E9"/>
    <w:rsid w:val="00AC257F"/>
    <w:rsid w:val="00B20FA2"/>
    <w:rsid w:val="00B92BD3"/>
    <w:rsid w:val="00BE14C0"/>
    <w:rsid w:val="00C43618"/>
    <w:rsid w:val="00C55267"/>
    <w:rsid w:val="00C76D0D"/>
    <w:rsid w:val="00CC2FD2"/>
    <w:rsid w:val="00CF116D"/>
    <w:rsid w:val="00D56E95"/>
    <w:rsid w:val="00D63516"/>
    <w:rsid w:val="00D636D7"/>
    <w:rsid w:val="00D763E3"/>
    <w:rsid w:val="00DB5598"/>
    <w:rsid w:val="00DC533C"/>
    <w:rsid w:val="00DF54F4"/>
    <w:rsid w:val="00DF6638"/>
    <w:rsid w:val="00E167EF"/>
    <w:rsid w:val="00E531A6"/>
    <w:rsid w:val="00EB198D"/>
    <w:rsid w:val="00ED1701"/>
    <w:rsid w:val="00F22038"/>
    <w:rsid w:val="00F478FF"/>
    <w:rsid w:val="00F50093"/>
    <w:rsid w:val="00F742E6"/>
    <w:rsid w:val="00F849F7"/>
    <w:rsid w:val="00FE530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0F16F2"/>
  <w15:docId w15:val="{8080DAC7-AD67-48E9-BEA3-AF52280CAA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F79F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0F79F7"/>
    <w:rPr>
      <w:color w:val="0000FF"/>
      <w:u w:val="single"/>
    </w:rPr>
  </w:style>
  <w:style w:type="character" w:styleId="a4">
    <w:name w:val="Strong"/>
    <w:basedOn w:val="a0"/>
    <w:uiPriority w:val="22"/>
    <w:qFormat/>
    <w:rsid w:val="000F79F7"/>
    <w:rPr>
      <w:b/>
      <w:bCs/>
    </w:rPr>
  </w:style>
  <w:style w:type="paragraph" w:styleId="a5">
    <w:name w:val="List Paragraph"/>
    <w:basedOn w:val="a"/>
    <w:uiPriority w:val="34"/>
    <w:qFormat/>
    <w:rsid w:val="000F79F7"/>
    <w:pPr>
      <w:ind w:left="720"/>
      <w:contextualSpacing/>
    </w:pPr>
  </w:style>
  <w:style w:type="table" w:styleId="a6">
    <w:name w:val="Table Grid"/>
    <w:basedOn w:val="a1"/>
    <w:uiPriority w:val="39"/>
    <w:rsid w:val="000F79F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Balloon Text"/>
    <w:basedOn w:val="a"/>
    <w:link w:val="a8"/>
    <w:uiPriority w:val="99"/>
    <w:semiHidden/>
    <w:unhideWhenUsed/>
    <w:rsid w:val="0043369C"/>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43369C"/>
    <w:rPr>
      <w:rFonts w:ascii="Segoe UI" w:hAnsi="Segoe UI" w:cs="Segoe UI"/>
      <w:sz w:val="18"/>
      <w:szCs w:val="18"/>
    </w:rPr>
  </w:style>
  <w:style w:type="paragraph" w:styleId="a9">
    <w:name w:val="header"/>
    <w:basedOn w:val="a"/>
    <w:link w:val="aa"/>
    <w:uiPriority w:val="99"/>
    <w:unhideWhenUsed/>
    <w:rsid w:val="00480329"/>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480329"/>
  </w:style>
  <w:style w:type="paragraph" w:styleId="ab">
    <w:name w:val="footer"/>
    <w:basedOn w:val="a"/>
    <w:link w:val="ac"/>
    <w:uiPriority w:val="99"/>
    <w:unhideWhenUsed/>
    <w:rsid w:val="00480329"/>
    <w:pPr>
      <w:tabs>
        <w:tab w:val="center" w:pos="4677"/>
        <w:tab w:val="right" w:pos="9355"/>
      </w:tabs>
      <w:spacing w:after="0" w:line="240" w:lineRule="auto"/>
    </w:pPr>
  </w:style>
  <w:style w:type="character" w:customStyle="1" w:styleId="ac">
    <w:name w:val="Нижний колонтитул Знак"/>
    <w:basedOn w:val="a0"/>
    <w:link w:val="ab"/>
    <w:uiPriority w:val="99"/>
    <w:rsid w:val="00480329"/>
  </w:style>
  <w:style w:type="paragraph" w:customStyle="1" w:styleId="1">
    <w:name w:val="Абзац списка1"/>
    <w:basedOn w:val="a"/>
    <w:uiPriority w:val="99"/>
    <w:rsid w:val="00B20FA2"/>
    <w:pPr>
      <w:spacing w:after="0" w:line="240" w:lineRule="auto"/>
      <w:ind w:left="720" w:firstLine="709"/>
      <w:jc w:val="both"/>
    </w:pPr>
    <w:rPr>
      <w:rFonts w:ascii="Times New Roman" w:eastAsia="Times New Roman" w:hAnsi="Times New Roman" w:cs="Times New Roman"/>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ocnt.com.ua/paperova-loza-istoriya-remesla-mystecztvo-pletinnya-ta-vyroby-mykolayivskyh-majstriv/" TargetMode="External"/><Relationship Id="rId13" Type="http://schemas.openxmlformats.org/officeDocument/2006/relationships/hyperlink" Target="https://dekorhuk.com/svoimi-rukami/pletinnya-z-paperovoi-lozi-yak-pidgotuvati-vidpovidni-materiali-vse-dlya-pochatkivciv/" TargetMode="External"/><Relationship Id="rId18" Type="http://schemas.openxmlformats.org/officeDocument/2006/relationships/hyperlink" Target="https://lifehacker.org.ua/prosti-virobi-z-kartony-robimo-svoyimi-rykami-115-foto-prostih-i-korisnih-kartonnih-virobiv/"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s://vseosvita.ua/library/prezentacia-na-temu-pletinna-z-gazetnih-trubocok-347092.html" TargetMode="External"/><Relationship Id="rId12" Type="http://schemas.openxmlformats.org/officeDocument/2006/relationships/hyperlink" Target="https://naurok.com.ua/pletinnya-z-gazetno-lozi-prezentaciya-227798.html" TargetMode="External"/><Relationship Id="rId17" Type="http://schemas.openxmlformats.org/officeDocument/2006/relationships/hyperlink" Target="http://svoimi-rykami.com.ua/tsvety-iz-foamirana-svoimi-rukami-master-klass-mk-iz-foma/index.htm" TargetMode="External"/><Relationship Id="rId2" Type="http://schemas.openxmlformats.org/officeDocument/2006/relationships/styles" Target="styles.xml"/><Relationship Id="rId16" Type="http://schemas.openxmlformats.org/officeDocument/2006/relationships/hyperlink" Target="https://naurok.com.ua/test/kompoziciya-kvitkova-z-foamiranu-1291582.html"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rodzunka.com.ua/pletinnia-z-paperowuh-trubochok/" TargetMode="External"/><Relationship Id="rId5" Type="http://schemas.openxmlformats.org/officeDocument/2006/relationships/footnotes" Target="footnotes.xml"/><Relationship Id="rId15" Type="http://schemas.openxmlformats.org/officeDocument/2006/relationships/hyperlink" Target="https://riara.com.ua/vyroby-z-foamiranu-svoyimy-rukamy-dlya-pochatkivtsiv-foto-video/" TargetMode="External"/><Relationship Id="rId10" Type="http://schemas.openxmlformats.org/officeDocument/2006/relationships/hyperlink" Target="https://www.pinterest.com/" TargetMode="External"/><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www.samotuzhky.com.ua/" TargetMode="External"/><Relationship Id="rId14" Type="http://schemas.openxmlformats.org/officeDocument/2006/relationships/hyperlink" Target="https://technologies-work.webnode.com.ua/l/roboti-6kh-klasiv/"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858</TotalTime>
  <Pages>12</Pages>
  <Words>12798</Words>
  <Characters>7295</Characters>
  <Application>Microsoft Office Word</Application>
  <DocSecurity>0</DocSecurity>
  <Lines>60</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20053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20</cp:revision>
  <cp:lastPrinted>2022-08-11T10:08:00Z</cp:lastPrinted>
  <dcterms:created xsi:type="dcterms:W3CDTF">2022-05-30T11:16:00Z</dcterms:created>
  <dcterms:modified xsi:type="dcterms:W3CDTF">2022-09-07T07:49:00Z</dcterms:modified>
</cp:coreProperties>
</file>